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Ple</w:t>
      </w:r>
      <w:r w:rsidR="004067A9">
        <w:rPr>
          <w:rFonts w:ascii="Times New Roman" w:eastAsia="Times New Roman" w:hAnsi="Times New Roman" w:cs="Times New Roman"/>
          <w:sz w:val="36"/>
          <w:szCs w:val="36"/>
        </w:rPr>
        <w:t xml:space="preserve">ase join us Friday, </w:t>
      </w:r>
      <w:r w:rsidR="0097315A">
        <w:rPr>
          <w:rFonts w:ascii="Times New Roman" w:eastAsia="Times New Roman" w:hAnsi="Times New Roman" w:cs="Times New Roman"/>
          <w:sz w:val="36"/>
          <w:szCs w:val="36"/>
        </w:rPr>
        <w:t>September 23</w:t>
      </w:r>
      <w:r w:rsidR="007B3128">
        <w:rPr>
          <w:rFonts w:ascii="Times New Roman" w:eastAsia="Times New Roman" w:hAnsi="Times New Roman" w:cs="Times New Roman"/>
          <w:sz w:val="36"/>
          <w:szCs w:val="36"/>
        </w:rPr>
        <w:t>, 2016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for the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Clinical Neurosciences Training Seminar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Everyone Welcome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Lunch will be provided*</w:t>
      </w:r>
    </w:p>
    <w:p w:rsidR="004A5001" w:rsidRPr="007B3128" w:rsidRDefault="00466494" w:rsidP="007B31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A5001" w:rsidRDefault="0097315A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Ilya M. Nasrallah, M.D., Ph.D.</w:t>
      </w:r>
    </w:p>
    <w:p w:rsidR="004A5001" w:rsidRPr="00466494" w:rsidRDefault="0097315A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Assistant Professor Radiology</w:t>
      </w:r>
    </w:p>
    <w:p w:rsidR="004A5001" w:rsidRDefault="004A5001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66494" w:rsidRPr="00466494" w:rsidRDefault="00466494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“</w:t>
      </w:r>
      <w:r w:rsidR="0097315A">
        <w:rPr>
          <w:rFonts w:ascii="Times New Roman" w:eastAsia="Times New Roman" w:hAnsi="Times New Roman" w:cs="Times New Roman"/>
          <w:b/>
          <w:bCs/>
          <w:sz w:val="48"/>
          <w:szCs w:val="48"/>
        </w:rPr>
        <w:t>Molecular imaging in the brain and neurodegeneration</w:t>
      </w: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”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7B3128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Friday, </w:t>
      </w:r>
      <w:r w:rsidR="0097315A">
        <w:rPr>
          <w:rFonts w:ascii="Times New Roman" w:eastAsia="Times New Roman" w:hAnsi="Times New Roman" w:cs="Times New Roman"/>
          <w:sz w:val="36"/>
          <w:szCs w:val="36"/>
        </w:rPr>
        <w:t>September 23</w:t>
      </w:r>
      <w:r w:rsidR="00A52BBC">
        <w:rPr>
          <w:rFonts w:ascii="Times New Roman" w:eastAsia="Times New Roman" w:hAnsi="Times New Roman" w:cs="Times New Roman"/>
          <w:sz w:val="36"/>
          <w:szCs w:val="36"/>
        </w:rPr>
        <w:t>, 2016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 from 1:00pm to 2:00pm</w:t>
      </w:r>
    </w:p>
    <w:p w:rsidR="00466494" w:rsidRPr="00AB59DC" w:rsidRDefault="00A94061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Jordan Me</w:t>
      </w:r>
      <w:r w:rsidR="0097315A">
        <w:rPr>
          <w:rFonts w:ascii="Times New Roman" w:eastAsia="Times New Roman" w:hAnsi="Times New Roman" w:cs="Times New Roman"/>
          <w:b/>
          <w:sz w:val="36"/>
          <w:szCs w:val="36"/>
        </w:rPr>
        <w:t>dical Education Center – Room 506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="007B3128">
        <w:rPr>
          <w:rFonts w:ascii="Times New Roman" w:eastAsia="Times New Roman" w:hAnsi="Times New Roman" w:cs="Times New Roman"/>
          <w:b/>
          <w:sz w:val="36"/>
          <w:szCs w:val="36"/>
        </w:rPr>
        <w:t>W</w:t>
      </w:r>
    </w:p>
    <w:p w:rsidR="00466494" w:rsidRPr="00466494" w:rsidRDefault="000F7976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E362F4" w:rsidRPr="00B672D8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http://www.facilities.upenn.edu/maps/locations/jordan-medical-education-center</w:t>
        </w:r>
      </w:hyperlink>
      <w:r w:rsidR="00E362F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lastRenderedPageBreak/>
        <w:t>*-Please reply to Linda Ramos (</w:t>
      </w:r>
      <w:hyperlink r:id="rId6" w:history="1">
        <w:r w:rsidRPr="00466494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lindara@upenn.edu</w:t>
        </w:r>
      </w:hyperlink>
      <w:r w:rsidR="00904148">
        <w:rPr>
          <w:rFonts w:ascii="Times New Roman" w:eastAsia="Times New Roman" w:hAnsi="Times New Roman" w:cs="Times New Roman"/>
          <w:sz w:val="36"/>
          <w:szCs w:val="36"/>
        </w:rPr>
        <w:t xml:space="preserve">) by September </w:t>
      </w:r>
      <w:r w:rsidR="0097315A">
        <w:rPr>
          <w:rFonts w:ascii="Times New Roman" w:eastAsia="Times New Roman" w:hAnsi="Times New Roman" w:cs="Times New Roman"/>
          <w:sz w:val="36"/>
          <w:szCs w:val="36"/>
        </w:rPr>
        <w:t>21</w:t>
      </w:r>
      <w:r w:rsidR="0097315A" w:rsidRPr="0097315A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st</w:t>
      </w:r>
      <w:r w:rsidR="0097315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90414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4619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to indicate if you will join us on the </w:t>
      </w:r>
      <w:r w:rsidR="0097315A">
        <w:rPr>
          <w:rFonts w:ascii="Times New Roman" w:eastAsia="Times New Roman" w:hAnsi="Times New Roman" w:cs="Times New Roman"/>
          <w:sz w:val="36"/>
          <w:szCs w:val="36"/>
        </w:rPr>
        <w:t>23</w:t>
      </w:r>
      <w:r w:rsidR="0097315A" w:rsidRPr="0097315A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rd</w:t>
      </w:r>
      <w:r w:rsidR="0097315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90414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52BB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4619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so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that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we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may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have an estimate for lunch.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Clinical Neurosciences: Anesthesiology, Neurology, Neuropathology, Neuroradiology, </w:t>
      </w:r>
      <w:r w:rsidR="00237B11">
        <w:rPr>
          <w:rFonts w:ascii="Times New Roman" w:eastAsia="Times New Roman" w:hAnsi="Times New Roman" w:cs="Times New Roman"/>
          <w:sz w:val="36"/>
          <w:szCs w:val="36"/>
        </w:rPr>
        <w:t xml:space="preserve">Neuroscience,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Neurosurgery, Ophthalmology, Otolaryngology, and Psychiatry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The Penn</w:t>
      </w:r>
      <w:r w:rsidR="00903FE4">
        <w:rPr>
          <w:rFonts w:ascii="Arial" w:hAnsi="Arial" w:cs="Arial"/>
          <w:b/>
          <w:sz w:val="28"/>
          <w:szCs w:val="28"/>
        </w:rPr>
        <w:t xml:space="preserve"> Medicine</w:t>
      </w:r>
      <w:r w:rsidRPr="00AB59DC">
        <w:rPr>
          <w:rFonts w:ascii="Arial" w:hAnsi="Arial" w:cs="Arial"/>
          <w:b/>
          <w:sz w:val="28"/>
          <w:szCs w:val="28"/>
        </w:rPr>
        <w:t xml:space="preserve"> </w:t>
      </w:r>
      <w:r w:rsidR="00EB324E">
        <w:rPr>
          <w:rFonts w:ascii="Arial" w:hAnsi="Arial" w:cs="Arial"/>
          <w:b/>
          <w:sz w:val="28"/>
          <w:szCs w:val="28"/>
        </w:rPr>
        <w:t>Translational Neuroscience Center (PT</w:t>
      </w:r>
      <w:r w:rsidRPr="00AB59DC">
        <w:rPr>
          <w:rFonts w:ascii="Arial" w:hAnsi="Arial" w:cs="Arial"/>
          <w:b/>
          <w:sz w:val="28"/>
          <w:szCs w:val="28"/>
        </w:rPr>
        <w:t>NC) supports the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Clinical Neurosciences Training Program (CNST)</w:t>
      </w:r>
    </w:p>
    <w:p w:rsidR="00AB59DC" w:rsidRDefault="00AB59DC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43AED" w:rsidRDefault="007B3128" w:rsidP="000F7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Roy Hamilton, M.D.</w:t>
      </w:r>
    </w:p>
    <w:p w:rsidR="007B3128" w:rsidRDefault="007B3128" w:rsidP="000F7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Neurology</w:t>
      </w:r>
    </w:p>
    <w:p w:rsidR="007B3128" w:rsidRDefault="007B3128" w:rsidP="000F7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Director of Clinical Neurosciences Training Program</w:t>
      </w:r>
    </w:p>
    <w:p w:rsidR="007B3128" w:rsidRDefault="000F7976" w:rsidP="000F7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7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Roy.Hamilton@uphs.upenn.edu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7B3128" w:rsidRDefault="007B3128" w:rsidP="000F7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0F7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0F7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Matthew Kayser, M.D.</w:t>
      </w:r>
      <w:r w:rsidR="00EB324E">
        <w:rPr>
          <w:rFonts w:ascii="Times New Roman" w:eastAsia="Times New Roman" w:hAnsi="Times New Roman" w:cs="Times New Roman"/>
          <w:b/>
          <w:bCs/>
          <w:sz w:val="36"/>
          <w:szCs w:val="36"/>
        </w:rPr>
        <w:t>, Ph.D.</w:t>
      </w:r>
    </w:p>
    <w:p w:rsidR="007B3128" w:rsidRDefault="007B3128" w:rsidP="000F7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Psychiatry</w:t>
      </w:r>
    </w:p>
    <w:p w:rsidR="007B3128" w:rsidRDefault="007B3128" w:rsidP="000F7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Assoc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Director of Clinical Neurosciences Training Program</w:t>
      </w:r>
    </w:p>
    <w:p w:rsidR="007B3128" w:rsidRDefault="000F7976" w:rsidP="000F7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Matthew.Kayser@uphs.upenn.edu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sectPr w:rsidR="007B3128" w:rsidSect="006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4"/>
    <w:rsid w:val="000F7976"/>
    <w:rsid w:val="00237B11"/>
    <w:rsid w:val="003A5795"/>
    <w:rsid w:val="004067A9"/>
    <w:rsid w:val="00466494"/>
    <w:rsid w:val="00485956"/>
    <w:rsid w:val="004A5001"/>
    <w:rsid w:val="00543AED"/>
    <w:rsid w:val="005D7CC5"/>
    <w:rsid w:val="006E66DF"/>
    <w:rsid w:val="00701C3B"/>
    <w:rsid w:val="00725746"/>
    <w:rsid w:val="0074619C"/>
    <w:rsid w:val="007B3128"/>
    <w:rsid w:val="00903FE4"/>
    <w:rsid w:val="00904148"/>
    <w:rsid w:val="0097315A"/>
    <w:rsid w:val="00A52BBC"/>
    <w:rsid w:val="00A921DA"/>
    <w:rsid w:val="00A94061"/>
    <w:rsid w:val="00AB59DC"/>
    <w:rsid w:val="00D87174"/>
    <w:rsid w:val="00E06D5A"/>
    <w:rsid w:val="00E13417"/>
    <w:rsid w:val="00E362F4"/>
    <w:rsid w:val="00E460F9"/>
    <w:rsid w:val="00EB324E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5AAC5-DA3B-4792-8D33-8B7D336F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Kayser@uphs.upen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y.Hamilton@uphs.upen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dara@upenn.edu" TargetMode="External"/><Relationship Id="rId5" Type="http://schemas.openxmlformats.org/officeDocument/2006/relationships/hyperlink" Target="http://www.facilities.upenn.edu/maps/locations/jordan-medical-education-cen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5034-AB31-40A9-83C7-B14172F6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</dc:creator>
  <cp:lastModifiedBy>ttritto</cp:lastModifiedBy>
  <cp:revision>6</cp:revision>
  <dcterms:created xsi:type="dcterms:W3CDTF">2016-06-27T18:17:00Z</dcterms:created>
  <dcterms:modified xsi:type="dcterms:W3CDTF">2016-11-02T15:03:00Z</dcterms:modified>
</cp:coreProperties>
</file>