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F4A" w:rsidRDefault="00123A15">
      <w:r>
        <w:t>-------- For</w:t>
      </w:r>
      <w:bookmarkStart w:id="0" w:name="_GoBack"/>
      <w:bookmarkEnd w:id="0"/>
      <w:r>
        <w:t xml:space="preserve">warded Message -------- </w:t>
      </w:r>
      <w:r>
        <w:br/>
        <w:t xml:space="preserve">Subject:     Google Scholar Button for Firefox </w:t>
      </w:r>
      <w:r>
        <w:br/>
        <w:t xml:space="preserve">Date:     Mon, 18 May 2015 11:46:17 -0400 </w:t>
      </w:r>
      <w:r>
        <w:br/>
        <w:t xml:space="preserve">From:     Manuel de la Cruz Gutierrez </w:t>
      </w:r>
      <w:hyperlink r:id="rId5" w:history="1">
        <w:r>
          <w:rPr>
            <w:rStyle w:val="Hyperlink"/>
          </w:rPr>
          <w:t>&lt;dmanuel@pobox.upenn.edu&gt;</w:t>
        </w:r>
      </w:hyperlink>
      <w:r>
        <w:t xml:space="preserve"> </w:t>
      </w:r>
      <w:r>
        <w:br/>
      </w:r>
      <w:r>
        <w:br/>
        <w:t xml:space="preserve">FYI </w:t>
      </w:r>
      <w:r>
        <w:br/>
      </w:r>
      <w:hyperlink r:id="rId6" w:history="1">
        <w:r>
          <w:rPr>
            <w:rStyle w:val="Hyperlink"/>
          </w:rPr>
          <w:t>https://addons.mozilla.org/en-US/firefox/addon/google-scholar-button/</w:t>
        </w:r>
      </w:hyperlink>
      <w:r>
        <w:t xml:space="preserve"> </w:t>
      </w:r>
      <w:r>
        <w:br/>
      </w:r>
      <w:r>
        <w:br/>
        <w:t xml:space="preserve">About this Add-on </w:t>
      </w:r>
      <w:r>
        <w:br/>
      </w:r>
      <w:r>
        <w:br/>
        <w:t xml:space="preserve">This extension adds a browser button for easy access to Google Scholar from any web page. Click the Scholar button to: </w:t>
      </w:r>
      <w:r>
        <w:br/>
      </w:r>
      <w:r>
        <w:br/>
        <w:t xml:space="preserve">- Find full text on the web or in your university library. Select the title of the paper on the page you're reading, and click the Scholar button to find it. </w:t>
      </w:r>
      <w:r>
        <w:br/>
      </w:r>
      <w:r>
        <w:br/>
        <w:t xml:space="preserve">- Transfer your query from web search to Scholar. Press the Scholar button to see top three results; click "full screen" in the lower left of the popup to see them all. </w:t>
      </w:r>
      <w:r>
        <w:br/>
      </w:r>
      <w:r>
        <w:br/>
        <w:t xml:space="preserve">- Format references in widely used citation styles. Press the quote button in the popup to see a formatted reference and copy it into the paper you're writing. </w:t>
      </w:r>
      <w:r>
        <w:br/>
      </w:r>
      <w:r>
        <w:br/>
        <w:t xml:space="preserve">Library links work best when you're on campus. To configure them for off-campus use, visit Google Scholar Settings (you may need to login with your library password or to set up your browser to use a library proxy; please visit your library's website or ask a local librarian for assistance). </w:t>
      </w:r>
      <w:r>
        <w:br/>
      </w:r>
      <w:r>
        <w:br/>
        <w:t xml:space="preserve">------ </w:t>
      </w:r>
      <w:r>
        <w:br/>
      </w:r>
      <w:r>
        <w:br/>
        <w:t xml:space="preserve">Reviews </w:t>
      </w:r>
      <w:r>
        <w:br/>
        <w:t xml:space="preserve">Nice! Rated 5 out of 5 stars </w:t>
      </w:r>
      <w:r>
        <w:br/>
      </w:r>
      <w:r>
        <w:br/>
        <w:t xml:space="preserve">by </w:t>
      </w:r>
      <w:proofErr w:type="spellStart"/>
      <w:r>
        <w:t>wondertx</w:t>
      </w:r>
      <w:proofErr w:type="spellEnd"/>
      <w:r>
        <w:t xml:space="preserve"> on May 11, 2015 · permalink · translate </w:t>
      </w:r>
      <w:r>
        <w:br/>
      </w:r>
      <w:r>
        <w:br/>
        <w:t xml:space="preserve">I do not have to open a new Tab, then search in Google Scholar, then cite using </w:t>
      </w:r>
      <w:proofErr w:type="spellStart"/>
      <w:r>
        <w:t>BibTex</w:t>
      </w:r>
      <w:proofErr w:type="spellEnd"/>
      <w:r>
        <w:t xml:space="preserve"> now! </w:t>
      </w:r>
      <w:r>
        <w:br/>
        <w:t xml:space="preserve">So great Rated 5 out of 5 stars </w:t>
      </w:r>
      <w:r>
        <w:br/>
      </w:r>
      <w:r>
        <w:br/>
        <w:t xml:space="preserve">by </w:t>
      </w:r>
      <w:proofErr w:type="spellStart"/>
      <w:r>
        <w:t>Adalieb</w:t>
      </w:r>
      <w:proofErr w:type="spellEnd"/>
      <w:r>
        <w:t xml:space="preserve"> on May 8, 2015 · permalink · translate </w:t>
      </w:r>
      <w:r>
        <w:br/>
      </w:r>
      <w:r>
        <w:br/>
      </w:r>
      <w:proofErr w:type="gramStart"/>
      <w:r>
        <w:t>This</w:t>
      </w:r>
      <w:proofErr w:type="gramEnd"/>
      <w:r>
        <w:t xml:space="preserve"> makes researching so much easier! I use it in combination with </w:t>
      </w:r>
      <w:proofErr w:type="spellStart"/>
      <w:r>
        <w:t>zotero</w:t>
      </w:r>
      <w:proofErr w:type="spellEnd"/>
      <w:r>
        <w:t xml:space="preserve">, and keeping articles in one place is so easy! </w:t>
      </w:r>
      <w:r>
        <w:br/>
        <w:t xml:space="preserve">Adding </w:t>
      </w:r>
      <w:proofErr w:type="spellStart"/>
      <w:r>
        <w:t>Mendeley</w:t>
      </w:r>
      <w:proofErr w:type="spellEnd"/>
      <w:r>
        <w:t xml:space="preserve"> Support Rated 5 out of 5 stars </w:t>
      </w:r>
      <w:r>
        <w:br/>
      </w:r>
      <w:r>
        <w:br/>
      </w:r>
      <w:r>
        <w:lastRenderedPageBreak/>
        <w:t xml:space="preserve">by Geniuses on May 7, 2015 · permalink · translate </w:t>
      </w:r>
      <w:r>
        <w:br/>
      </w:r>
      <w:r>
        <w:br/>
        <w:t xml:space="preserve">The only thing that remains to be asked for is the addition of the option to export directly to </w:t>
      </w:r>
      <w:proofErr w:type="spellStart"/>
      <w:r>
        <w:t>Mendeley</w:t>
      </w:r>
      <w:proofErr w:type="spellEnd"/>
      <w:r>
        <w:t xml:space="preserve">, in addition to the already implemented </w:t>
      </w:r>
      <w:proofErr w:type="spellStart"/>
      <w:r>
        <w:t>BibTeX</w:t>
      </w:r>
      <w:proofErr w:type="spellEnd"/>
      <w:r>
        <w:t xml:space="preserve">, EndNote, </w:t>
      </w:r>
      <w:proofErr w:type="spellStart"/>
      <w:r>
        <w:t>RefMan</w:t>
      </w:r>
      <w:proofErr w:type="spellEnd"/>
      <w:r>
        <w:t xml:space="preserve"> and </w:t>
      </w:r>
      <w:proofErr w:type="spellStart"/>
      <w:r>
        <w:t>RefWorks</w:t>
      </w:r>
      <w:proofErr w:type="spellEnd"/>
      <w:r>
        <w:t xml:space="preserve">. </w:t>
      </w:r>
      <w:r>
        <w:br/>
      </w:r>
      <w:r>
        <w:br/>
      </w:r>
      <w:r>
        <w:br/>
        <w:t xml:space="preserve">— </w:t>
      </w:r>
      <w:r>
        <w:br/>
        <w:t xml:space="preserve">Manuel de la Cruz Gutiérrez, PhD </w:t>
      </w:r>
      <w:r>
        <w:br/>
        <w:t xml:space="preserve">Research and Knowledge Management Liaison Librarian </w:t>
      </w:r>
      <w:r>
        <w:br/>
        <w:t xml:space="preserve">University of Pennsylvania Libraries </w:t>
      </w:r>
      <w:r>
        <w:br/>
        <w:t xml:space="preserve">Biomedical Library </w:t>
      </w:r>
      <w:r>
        <w:br/>
        <w:t xml:space="preserve">3610 Hamilton Walk, Philadelphia, PA 19104 </w:t>
      </w:r>
      <w:r>
        <w:br/>
        <w:t xml:space="preserve">215-746-2459 </w:t>
      </w:r>
      <w:r>
        <w:br/>
        <w:t>@</w:t>
      </w:r>
      <w:proofErr w:type="spellStart"/>
      <w:r>
        <w:t>MDelaCG</w:t>
      </w:r>
      <w:proofErr w:type="spellEnd"/>
    </w:p>
    <w:sectPr w:rsidR="005C7F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3A15"/>
    <w:rsid w:val="00123A15"/>
    <w:rsid w:val="005C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A1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23A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ddons.mozilla.org/en-US/firefox/addon/google-scholar-button/" TargetMode="External"/><Relationship Id="rId5" Type="http://schemas.openxmlformats.org/officeDocument/2006/relationships/hyperlink" Target="mailto:dmanuel@pobox.upenn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2015-07-10T14:50:00Z</dcterms:created>
  <dcterms:modified xsi:type="dcterms:W3CDTF">2015-07-10T14:50:00Z</dcterms:modified>
</cp:coreProperties>
</file>