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FF6A1" w14:textId="21850D3E" w:rsidR="003A0D33" w:rsidRPr="00FC30A2" w:rsidRDefault="00C32B43" w:rsidP="009449C0">
      <w:pPr>
        <w:jc w:val="center"/>
        <w:outlineLvl w:val="0"/>
        <w:rPr>
          <w:rFonts w:ascii="Georgia" w:hAnsi="Georgia" w:cs="Times New Roman"/>
          <w:b/>
          <w:bCs/>
          <w:sz w:val="22"/>
          <w:szCs w:val="22"/>
        </w:rPr>
      </w:pPr>
      <w:r w:rsidRPr="00FC30A2">
        <w:rPr>
          <w:rFonts w:ascii="Georgia" w:hAnsi="Georgia" w:cs="Times New Roman"/>
          <w:b/>
          <w:bCs/>
          <w:sz w:val="22"/>
          <w:szCs w:val="22"/>
        </w:rPr>
        <w:t>NGG</w:t>
      </w:r>
      <w:r w:rsidR="00214643" w:rsidRPr="00FC30A2">
        <w:rPr>
          <w:rFonts w:ascii="Georgia" w:hAnsi="Georgia" w:cs="Times New Roman"/>
          <w:b/>
          <w:bCs/>
          <w:sz w:val="22"/>
          <w:szCs w:val="22"/>
        </w:rPr>
        <w:t xml:space="preserve"> 573: Neu</w:t>
      </w:r>
      <w:r w:rsidR="004B67D3" w:rsidRPr="00FC30A2">
        <w:rPr>
          <w:rFonts w:ascii="Georgia" w:hAnsi="Georgia" w:cs="Times New Roman"/>
          <w:b/>
          <w:bCs/>
          <w:sz w:val="22"/>
          <w:szCs w:val="22"/>
        </w:rPr>
        <w:t>roscience Core III</w:t>
      </w:r>
      <w:r w:rsidR="00487AD1" w:rsidRPr="00FC30A2">
        <w:rPr>
          <w:rFonts w:ascii="Georgia" w:hAnsi="Georgia" w:cs="Times New Roman"/>
          <w:b/>
          <w:bCs/>
          <w:sz w:val="22"/>
          <w:szCs w:val="22"/>
        </w:rPr>
        <w:t xml:space="preserve"> </w:t>
      </w:r>
      <w:r w:rsidR="009D222E">
        <w:rPr>
          <w:rFonts w:ascii="Georgia" w:hAnsi="Georgia" w:cs="Times New Roman"/>
          <w:b/>
          <w:bCs/>
          <w:sz w:val="22"/>
          <w:szCs w:val="22"/>
        </w:rPr>
        <w:t>2020</w:t>
      </w:r>
    </w:p>
    <w:p w14:paraId="2931FE48" w14:textId="77777777" w:rsidR="005572F6" w:rsidRPr="00FC30A2" w:rsidRDefault="005572F6" w:rsidP="009449C0">
      <w:pPr>
        <w:jc w:val="both"/>
        <w:outlineLvl w:val="0"/>
        <w:rPr>
          <w:rFonts w:ascii="Georgia" w:hAnsi="Georgia" w:cs="Times New Roman"/>
          <w:b/>
          <w:bCs/>
          <w:sz w:val="22"/>
          <w:szCs w:val="22"/>
        </w:rPr>
      </w:pPr>
    </w:p>
    <w:p w14:paraId="5FB78DF9" w14:textId="754CC6FB" w:rsidR="005572F6" w:rsidRPr="00FC30A2" w:rsidRDefault="005572F6" w:rsidP="005572F6">
      <w:pPr>
        <w:jc w:val="both"/>
        <w:outlineLvl w:val="0"/>
        <w:rPr>
          <w:rFonts w:ascii="Georgia" w:hAnsi="Georgia" w:cs="Times New Roman"/>
          <w:bCs/>
          <w:sz w:val="22"/>
          <w:szCs w:val="22"/>
          <w:lang w:val="fr-FR"/>
        </w:rPr>
      </w:pPr>
      <w:r w:rsidRPr="00FC30A2">
        <w:rPr>
          <w:rFonts w:ascii="Georgia" w:hAnsi="Georgia" w:cs="Times New Roman"/>
          <w:b/>
          <w:bCs/>
          <w:sz w:val="22"/>
          <w:szCs w:val="22"/>
          <w:lang w:val="fr-FR"/>
        </w:rPr>
        <w:t xml:space="preserve">Course </w:t>
      </w:r>
      <w:proofErr w:type="spellStart"/>
      <w:r w:rsidRPr="00FC30A2">
        <w:rPr>
          <w:rFonts w:ascii="Georgia" w:hAnsi="Georgia" w:cs="Times New Roman"/>
          <w:b/>
          <w:bCs/>
          <w:sz w:val="22"/>
          <w:szCs w:val="22"/>
          <w:lang w:val="fr-FR"/>
        </w:rPr>
        <w:t>Directors</w:t>
      </w:r>
      <w:proofErr w:type="spellEnd"/>
      <w:r w:rsidRPr="00FC30A2">
        <w:rPr>
          <w:rFonts w:ascii="Georgia" w:hAnsi="Georgia" w:cs="Times New Roman"/>
          <w:bCs/>
          <w:sz w:val="22"/>
          <w:szCs w:val="22"/>
          <w:lang w:val="fr-FR"/>
        </w:rPr>
        <w:t xml:space="preserve">: Maria </w:t>
      </w:r>
      <w:proofErr w:type="spellStart"/>
      <w:r w:rsidRPr="00FC30A2">
        <w:rPr>
          <w:rFonts w:ascii="Georgia" w:hAnsi="Georgia" w:cs="Times New Roman"/>
          <w:bCs/>
          <w:sz w:val="22"/>
          <w:szCs w:val="22"/>
          <w:lang w:val="fr-FR"/>
        </w:rPr>
        <w:t>Geffen</w:t>
      </w:r>
      <w:proofErr w:type="spellEnd"/>
      <w:r w:rsidR="009D222E">
        <w:rPr>
          <w:rFonts w:ascii="Georgia" w:hAnsi="Georgia" w:cs="Times New Roman"/>
          <w:bCs/>
          <w:sz w:val="22"/>
          <w:szCs w:val="22"/>
          <w:lang w:val="fr-FR"/>
        </w:rPr>
        <w:t>,</w:t>
      </w:r>
      <w:r w:rsidR="00C37899">
        <w:rPr>
          <w:rFonts w:ascii="Georgia" w:hAnsi="Georgia" w:cs="Times New Roman"/>
          <w:bCs/>
          <w:sz w:val="22"/>
          <w:szCs w:val="22"/>
          <w:lang w:val="fr-FR"/>
        </w:rPr>
        <w:t xml:space="preserve"> Franz Weber</w:t>
      </w:r>
    </w:p>
    <w:p w14:paraId="33FBD8C3" w14:textId="77777777" w:rsidR="005572F6" w:rsidRPr="00FC30A2" w:rsidRDefault="005572F6" w:rsidP="009449C0">
      <w:pPr>
        <w:jc w:val="both"/>
        <w:outlineLvl w:val="0"/>
        <w:rPr>
          <w:rFonts w:ascii="Georgia" w:hAnsi="Georgia" w:cs="Times New Roman"/>
          <w:b/>
          <w:bCs/>
          <w:sz w:val="22"/>
          <w:szCs w:val="22"/>
        </w:rPr>
      </w:pPr>
    </w:p>
    <w:p w14:paraId="75054E5C" w14:textId="77777777" w:rsidR="00487AD1" w:rsidRPr="00FC30A2" w:rsidRDefault="003A0D33" w:rsidP="009449C0">
      <w:pPr>
        <w:jc w:val="both"/>
        <w:outlineLvl w:val="0"/>
        <w:rPr>
          <w:rFonts w:ascii="Georgia" w:hAnsi="Georgia" w:cs="Times New Roman"/>
          <w:bCs/>
          <w:sz w:val="22"/>
          <w:szCs w:val="22"/>
        </w:rPr>
      </w:pPr>
      <w:r w:rsidRPr="00FC30A2">
        <w:rPr>
          <w:rFonts w:ascii="Georgia" w:hAnsi="Georgia" w:cs="Times New Roman"/>
          <w:b/>
          <w:bCs/>
          <w:sz w:val="22"/>
          <w:szCs w:val="22"/>
        </w:rPr>
        <w:t>Time</w:t>
      </w:r>
      <w:r w:rsidRPr="00FC30A2">
        <w:rPr>
          <w:rFonts w:ascii="Georgia" w:hAnsi="Georgia" w:cs="Times New Roman"/>
          <w:bCs/>
          <w:sz w:val="22"/>
          <w:szCs w:val="22"/>
        </w:rPr>
        <w:t xml:space="preserve">: </w:t>
      </w:r>
      <w:r w:rsidR="006C23D5" w:rsidRPr="00FC30A2">
        <w:rPr>
          <w:rFonts w:ascii="Georgia" w:hAnsi="Georgia" w:cs="Times New Roman"/>
          <w:bCs/>
          <w:sz w:val="22"/>
          <w:szCs w:val="22"/>
        </w:rPr>
        <w:t>MWF, 10:00am-12:00pm</w:t>
      </w:r>
    </w:p>
    <w:p w14:paraId="6953E771" w14:textId="77777777" w:rsidR="006F603F" w:rsidRPr="00FC30A2" w:rsidRDefault="003A0D33" w:rsidP="009449C0">
      <w:pPr>
        <w:ind w:left="720" w:hanging="720"/>
        <w:jc w:val="both"/>
        <w:rPr>
          <w:rFonts w:ascii="Georgia" w:hAnsi="Georgia" w:cs="Times New Roman"/>
          <w:bCs/>
          <w:sz w:val="22"/>
          <w:szCs w:val="22"/>
        </w:rPr>
      </w:pPr>
      <w:r w:rsidRPr="00FC30A2">
        <w:rPr>
          <w:rFonts w:ascii="Georgia" w:hAnsi="Georgia" w:cs="Times New Roman"/>
          <w:b/>
          <w:bCs/>
          <w:sz w:val="22"/>
          <w:szCs w:val="22"/>
        </w:rPr>
        <w:t>Location</w:t>
      </w:r>
      <w:r w:rsidRPr="00FC30A2">
        <w:rPr>
          <w:rFonts w:ascii="Georgia" w:hAnsi="Georgia" w:cs="Times New Roman"/>
          <w:bCs/>
          <w:sz w:val="22"/>
          <w:szCs w:val="22"/>
        </w:rPr>
        <w:t xml:space="preserve">: </w:t>
      </w:r>
      <w:r w:rsidR="00214643" w:rsidRPr="00FC30A2">
        <w:rPr>
          <w:rFonts w:ascii="Georgia" w:hAnsi="Georgia" w:cs="Times New Roman"/>
          <w:bCs/>
          <w:sz w:val="22"/>
          <w:szCs w:val="22"/>
        </w:rPr>
        <w:t>140 John Morgan Building (</w:t>
      </w:r>
      <w:proofErr w:type="spellStart"/>
      <w:r w:rsidR="00214643" w:rsidRPr="00FC30A2">
        <w:rPr>
          <w:rFonts w:ascii="Georgia" w:hAnsi="Georgia" w:cs="Times New Roman"/>
          <w:bCs/>
          <w:sz w:val="22"/>
          <w:szCs w:val="22"/>
        </w:rPr>
        <w:t>Barchi</w:t>
      </w:r>
      <w:proofErr w:type="spellEnd"/>
      <w:r w:rsidR="00214643" w:rsidRPr="00FC30A2">
        <w:rPr>
          <w:rFonts w:ascii="Georgia" w:hAnsi="Georgia" w:cs="Times New Roman"/>
          <w:bCs/>
          <w:sz w:val="22"/>
          <w:szCs w:val="22"/>
        </w:rPr>
        <w:t xml:space="preserve"> N</w:t>
      </w:r>
      <w:r w:rsidR="006F603F" w:rsidRPr="00FC30A2">
        <w:rPr>
          <w:rFonts w:ascii="Georgia" w:hAnsi="Georgia" w:cs="Times New Roman"/>
          <w:bCs/>
          <w:sz w:val="22"/>
          <w:szCs w:val="22"/>
        </w:rPr>
        <w:t xml:space="preserve">euroscience Library); labs meet in 210 </w:t>
      </w:r>
      <w:proofErr w:type="spellStart"/>
      <w:r w:rsidR="006F603F" w:rsidRPr="00FC30A2">
        <w:rPr>
          <w:rFonts w:ascii="Georgia" w:hAnsi="Georgia" w:cs="Times New Roman"/>
          <w:bCs/>
          <w:sz w:val="22"/>
          <w:szCs w:val="22"/>
        </w:rPr>
        <w:t>Stemmler</w:t>
      </w:r>
      <w:proofErr w:type="spellEnd"/>
    </w:p>
    <w:p w14:paraId="52E2CA25" w14:textId="77777777" w:rsidR="00214643" w:rsidRPr="00FC30A2" w:rsidRDefault="00214643" w:rsidP="009449C0">
      <w:pPr>
        <w:jc w:val="both"/>
        <w:rPr>
          <w:rFonts w:ascii="Georgia" w:hAnsi="Georgia" w:cs="Times New Roman"/>
          <w:bCs/>
          <w:sz w:val="22"/>
          <w:szCs w:val="22"/>
        </w:rPr>
      </w:pPr>
    </w:p>
    <w:p w14:paraId="7236F2CC" w14:textId="77777777" w:rsidR="00881F22" w:rsidRPr="00FC30A2" w:rsidRDefault="00881F22" w:rsidP="009449C0">
      <w:pPr>
        <w:jc w:val="both"/>
        <w:outlineLvl w:val="0"/>
        <w:rPr>
          <w:rFonts w:ascii="Georgia" w:hAnsi="Georgia" w:cs="Times New Roman"/>
          <w:bCs/>
          <w:sz w:val="22"/>
          <w:szCs w:val="22"/>
          <w:lang w:val="fr-FR"/>
        </w:rPr>
      </w:pPr>
    </w:p>
    <w:p w14:paraId="503F18AE" w14:textId="3AEC6200" w:rsidR="005572F6" w:rsidRPr="00FC30A2" w:rsidRDefault="004D48B6" w:rsidP="00D03C1A">
      <w:pPr>
        <w:jc w:val="both"/>
        <w:outlineLvl w:val="0"/>
        <w:rPr>
          <w:rFonts w:ascii="Georgia" w:hAnsi="Georgia" w:cs="Times New Roman"/>
          <w:bCs/>
          <w:sz w:val="22"/>
          <w:szCs w:val="22"/>
          <w:lang w:val="fr-FR"/>
        </w:rPr>
      </w:pPr>
      <w:proofErr w:type="spellStart"/>
      <w:r w:rsidRPr="00FC30A2">
        <w:rPr>
          <w:rFonts w:ascii="Georgia" w:hAnsi="Georgia" w:cs="Times New Roman"/>
          <w:b/>
          <w:bCs/>
          <w:sz w:val="22"/>
          <w:szCs w:val="22"/>
          <w:lang w:val="fr-FR"/>
        </w:rPr>
        <w:t>Text</w:t>
      </w:r>
      <w:proofErr w:type="spellEnd"/>
      <w:r w:rsidRPr="00FC30A2">
        <w:rPr>
          <w:rFonts w:ascii="Georgia" w:hAnsi="Georgia" w:cs="Times New Roman"/>
          <w:bCs/>
          <w:sz w:val="22"/>
          <w:szCs w:val="22"/>
          <w:lang w:val="fr-FR"/>
        </w:rPr>
        <w:t xml:space="preserve"> : </w:t>
      </w:r>
      <w:r w:rsidRPr="00FC30A2">
        <w:rPr>
          <w:rFonts w:ascii="Georgia" w:hAnsi="Georgia" w:cs="Times New Roman"/>
          <w:bCs/>
          <w:i/>
          <w:sz w:val="22"/>
          <w:szCs w:val="22"/>
          <w:lang w:val="fr-FR"/>
        </w:rPr>
        <w:t xml:space="preserve">The </w:t>
      </w:r>
      <w:proofErr w:type="spellStart"/>
      <w:r w:rsidRPr="00FC30A2">
        <w:rPr>
          <w:rFonts w:ascii="Georgia" w:hAnsi="Georgia" w:cs="Times New Roman"/>
          <w:bCs/>
          <w:i/>
          <w:sz w:val="22"/>
          <w:szCs w:val="22"/>
          <w:lang w:val="fr-FR"/>
        </w:rPr>
        <w:t>Human</w:t>
      </w:r>
      <w:proofErr w:type="spellEnd"/>
      <w:r w:rsidRPr="00FC30A2">
        <w:rPr>
          <w:rFonts w:ascii="Georgia" w:hAnsi="Georgia" w:cs="Times New Roman"/>
          <w:bCs/>
          <w:i/>
          <w:sz w:val="22"/>
          <w:szCs w:val="22"/>
          <w:lang w:val="fr-FR"/>
        </w:rPr>
        <w:t xml:space="preserve"> Brain</w:t>
      </w:r>
      <w:r w:rsidRPr="00FC30A2">
        <w:rPr>
          <w:rFonts w:ascii="Georgia" w:hAnsi="Georgia" w:cs="Times New Roman"/>
          <w:bCs/>
          <w:sz w:val="22"/>
          <w:szCs w:val="22"/>
          <w:lang w:val="fr-FR"/>
        </w:rPr>
        <w:t xml:space="preserve"> (</w:t>
      </w:r>
      <w:r w:rsidR="00993276" w:rsidRPr="00FC30A2">
        <w:rPr>
          <w:rFonts w:ascii="Georgia" w:hAnsi="Georgia" w:cs="Times New Roman"/>
          <w:bCs/>
          <w:sz w:val="22"/>
          <w:szCs w:val="22"/>
          <w:lang w:val="fr-FR"/>
        </w:rPr>
        <w:t xml:space="preserve">John </w:t>
      </w:r>
      <w:proofErr w:type="spellStart"/>
      <w:r w:rsidR="00993276" w:rsidRPr="00FC30A2">
        <w:rPr>
          <w:rFonts w:ascii="Georgia" w:hAnsi="Georgia" w:cs="Times New Roman"/>
          <w:bCs/>
          <w:sz w:val="22"/>
          <w:szCs w:val="22"/>
          <w:lang w:val="fr-FR"/>
        </w:rPr>
        <w:t>Nolte</w:t>
      </w:r>
      <w:proofErr w:type="spellEnd"/>
      <w:r w:rsidR="0077457C" w:rsidRPr="00FC30A2">
        <w:rPr>
          <w:rFonts w:ascii="Georgia" w:hAnsi="Georgia" w:cs="Times New Roman"/>
          <w:bCs/>
          <w:sz w:val="22"/>
          <w:szCs w:val="22"/>
          <w:lang w:val="fr-FR"/>
        </w:rPr>
        <w:t xml:space="preserve"> [N]</w:t>
      </w:r>
      <w:r w:rsidR="00993276" w:rsidRPr="00FC30A2">
        <w:rPr>
          <w:rFonts w:ascii="Georgia" w:hAnsi="Georgia" w:cs="Times New Roman"/>
          <w:bCs/>
          <w:sz w:val="22"/>
          <w:szCs w:val="22"/>
          <w:lang w:val="fr-FR"/>
        </w:rPr>
        <w:t xml:space="preserve">; </w:t>
      </w:r>
      <w:proofErr w:type="spellStart"/>
      <w:r w:rsidR="00993276" w:rsidRPr="00FC30A2">
        <w:rPr>
          <w:rFonts w:ascii="Georgia" w:hAnsi="Georgia" w:cs="Times New Roman"/>
          <w:bCs/>
          <w:sz w:val="22"/>
          <w:szCs w:val="22"/>
          <w:lang w:val="fr-FR"/>
        </w:rPr>
        <w:t>any</w:t>
      </w:r>
      <w:proofErr w:type="spellEnd"/>
      <w:r w:rsidR="00993276" w:rsidRPr="00FC30A2">
        <w:rPr>
          <w:rFonts w:ascii="Georgia" w:hAnsi="Georgia" w:cs="Times New Roman"/>
          <w:bCs/>
          <w:sz w:val="22"/>
          <w:szCs w:val="22"/>
          <w:lang w:val="fr-FR"/>
        </w:rPr>
        <w:t xml:space="preserve"> version</w:t>
      </w:r>
      <w:r w:rsidR="005572F6" w:rsidRPr="00FC30A2">
        <w:rPr>
          <w:rFonts w:ascii="Georgia" w:hAnsi="Georgia" w:cs="Times New Roman"/>
          <w:bCs/>
          <w:sz w:val="22"/>
          <w:szCs w:val="22"/>
          <w:lang w:val="fr-FR"/>
        </w:rPr>
        <w:t xml:space="preserve">) and </w:t>
      </w:r>
      <w:proofErr w:type="spellStart"/>
      <w:r w:rsidR="00C65CB2" w:rsidRPr="00FC30A2">
        <w:rPr>
          <w:rFonts w:ascii="Georgia" w:hAnsi="Georgia" w:cs="Times New Roman"/>
          <w:bCs/>
          <w:i/>
          <w:sz w:val="22"/>
          <w:szCs w:val="22"/>
          <w:lang w:val="fr-FR"/>
        </w:rPr>
        <w:t>Principles</w:t>
      </w:r>
      <w:proofErr w:type="spellEnd"/>
      <w:r w:rsidR="00C65CB2" w:rsidRPr="00FC30A2">
        <w:rPr>
          <w:rFonts w:ascii="Georgia" w:hAnsi="Georgia" w:cs="Times New Roman"/>
          <w:bCs/>
          <w:i/>
          <w:sz w:val="22"/>
          <w:szCs w:val="22"/>
          <w:lang w:val="fr-FR"/>
        </w:rPr>
        <w:t xml:space="preserve"> of Neural Science </w:t>
      </w:r>
      <w:r w:rsidR="00C65CB2" w:rsidRPr="00FC30A2">
        <w:rPr>
          <w:rFonts w:ascii="Georgia" w:hAnsi="Georgia" w:cs="Times New Roman"/>
          <w:bCs/>
          <w:sz w:val="22"/>
          <w:szCs w:val="22"/>
          <w:lang w:val="fr-FR"/>
        </w:rPr>
        <w:t>(</w:t>
      </w:r>
      <w:proofErr w:type="spellStart"/>
      <w:r w:rsidR="00C65CB2" w:rsidRPr="00FC30A2">
        <w:rPr>
          <w:rFonts w:ascii="Georgia" w:hAnsi="Georgia" w:cs="Times New Roman"/>
          <w:bCs/>
          <w:sz w:val="22"/>
          <w:szCs w:val="22"/>
          <w:lang w:val="fr-FR"/>
        </w:rPr>
        <w:t>Kandel</w:t>
      </w:r>
      <w:proofErr w:type="spellEnd"/>
      <w:r w:rsidR="00C65CB2" w:rsidRPr="00FC30A2">
        <w:rPr>
          <w:rFonts w:ascii="Georgia" w:hAnsi="Georgia" w:cs="Times New Roman"/>
          <w:bCs/>
          <w:sz w:val="22"/>
          <w:szCs w:val="22"/>
          <w:lang w:val="fr-FR"/>
        </w:rPr>
        <w:t xml:space="preserve"> &amp; Schwartz</w:t>
      </w:r>
      <w:r w:rsidR="0077457C" w:rsidRPr="00FC30A2">
        <w:rPr>
          <w:rFonts w:ascii="Georgia" w:hAnsi="Georgia" w:cs="Times New Roman"/>
          <w:bCs/>
          <w:sz w:val="22"/>
          <w:szCs w:val="22"/>
          <w:lang w:val="fr-FR"/>
        </w:rPr>
        <w:t xml:space="preserve"> [K&amp;S]</w:t>
      </w:r>
      <w:r w:rsidR="005572F6" w:rsidRPr="00FC30A2">
        <w:rPr>
          <w:rFonts w:ascii="Georgia" w:hAnsi="Georgia" w:cs="Times New Roman"/>
          <w:bCs/>
          <w:sz w:val="22"/>
          <w:szCs w:val="22"/>
          <w:lang w:val="fr-FR"/>
        </w:rPr>
        <w:t>;</w:t>
      </w:r>
      <w:r w:rsidR="007A46CE" w:rsidRPr="00FC30A2">
        <w:rPr>
          <w:rFonts w:ascii="Georgia" w:hAnsi="Georgia" w:cs="Times New Roman"/>
          <w:bCs/>
          <w:sz w:val="22"/>
          <w:szCs w:val="22"/>
          <w:lang w:val="fr-FR"/>
        </w:rPr>
        <w:t xml:space="preserve"> 5th </w:t>
      </w:r>
      <w:r w:rsidR="009449C0" w:rsidRPr="00FC30A2">
        <w:rPr>
          <w:rFonts w:ascii="Georgia" w:hAnsi="Georgia" w:cs="Times New Roman"/>
          <w:bCs/>
          <w:sz w:val="22"/>
          <w:szCs w:val="22"/>
          <w:lang w:val="fr-FR"/>
        </w:rPr>
        <w:t>Edition</w:t>
      </w:r>
      <w:r w:rsidR="005572F6" w:rsidRPr="00FC30A2">
        <w:rPr>
          <w:rFonts w:ascii="Georgia" w:hAnsi="Georgia" w:cs="Times New Roman"/>
          <w:bCs/>
          <w:sz w:val="22"/>
          <w:szCs w:val="22"/>
          <w:lang w:val="fr-FR"/>
        </w:rPr>
        <w:t xml:space="preserve">). </w:t>
      </w:r>
      <w:r w:rsidR="00C65CB2" w:rsidRPr="00FC30A2">
        <w:rPr>
          <w:rFonts w:ascii="Georgia" w:hAnsi="Georgia" w:cs="Times New Roman"/>
          <w:bCs/>
          <w:sz w:val="22"/>
          <w:szCs w:val="22"/>
          <w:lang w:val="fr-FR"/>
        </w:rPr>
        <w:t xml:space="preserve">If </w:t>
      </w:r>
      <w:proofErr w:type="spellStart"/>
      <w:r w:rsidR="00C65CB2" w:rsidRPr="00FC30A2">
        <w:rPr>
          <w:rFonts w:ascii="Georgia" w:hAnsi="Georgia" w:cs="Times New Roman"/>
          <w:bCs/>
          <w:sz w:val="22"/>
          <w:szCs w:val="22"/>
          <w:lang w:val="fr-FR"/>
        </w:rPr>
        <w:t>you</w:t>
      </w:r>
      <w:proofErr w:type="spellEnd"/>
      <w:r w:rsidR="00C65CB2" w:rsidRPr="00FC30A2">
        <w:rPr>
          <w:rFonts w:ascii="Georgia" w:hAnsi="Georgia" w:cs="Times New Roman"/>
          <w:bCs/>
          <w:sz w:val="22"/>
          <w:szCs w:val="22"/>
          <w:lang w:val="fr-FR"/>
        </w:rPr>
        <w:t xml:space="preserve"> do not </w:t>
      </w:r>
      <w:proofErr w:type="spellStart"/>
      <w:r w:rsidR="00C65CB2" w:rsidRPr="00FC30A2">
        <w:rPr>
          <w:rFonts w:ascii="Georgia" w:hAnsi="Georgia" w:cs="Times New Roman"/>
          <w:bCs/>
          <w:sz w:val="22"/>
          <w:szCs w:val="22"/>
          <w:lang w:val="fr-FR"/>
        </w:rPr>
        <w:t>want</w:t>
      </w:r>
      <w:proofErr w:type="spellEnd"/>
      <w:r w:rsidR="00C65CB2" w:rsidRPr="00FC30A2">
        <w:rPr>
          <w:rFonts w:ascii="Georgia" w:hAnsi="Georgia" w:cs="Times New Roman"/>
          <w:bCs/>
          <w:sz w:val="22"/>
          <w:szCs w:val="22"/>
          <w:lang w:val="fr-FR"/>
        </w:rPr>
        <w:t xml:space="preserve"> to </w:t>
      </w:r>
      <w:proofErr w:type="spellStart"/>
      <w:r w:rsidR="00C65CB2" w:rsidRPr="00FC30A2">
        <w:rPr>
          <w:rFonts w:ascii="Georgia" w:hAnsi="Georgia" w:cs="Times New Roman"/>
          <w:bCs/>
          <w:sz w:val="22"/>
          <w:szCs w:val="22"/>
          <w:lang w:val="fr-FR"/>
        </w:rPr>
        <w:t>purchase</w:t>
      </w:r>
      <w:proofErr w:type="spellEnd"/>
      <w:r w:rsidR="00C65CB2" w:rsidRPr="00FC30A2">
        <w:rPr>
          <w:rFonts w:ascii="Georgia" w:hAnsi="Georgia" w:cs="Times New Roman"/>
          <w:bCs/>
          <w:sz w:val="22"/>
          <w:szCs w:val="22"/>
          <w:lang w:val="fr-FR"/>
        </w:rPr>
        <w:t xml:space="preserve"> </w:t>
      </w:r>
      <w:proofErr w:type="spellStart"/>
      <w:r w:rsidR="00C65CB2" w:rsidRPr="00FC30A2">
        <w:rPr>
          <w:rFonts w:ascii="Georgia" w:hAnsi="Georgia" w:cs="Times New Roman"/>
          <w:bCs/>
          <w:sz w:val="22"/>
          <w:szCs w:val="22"/>
          <w:lang w:val="fr-FR"/>
        </w:rPr>
        <w:t>these</w:t>
      </w:r>
      <w:proofErr w:type="spellEnd"/>
      <w:r w:rsidR="00C65CB2" w:rsidRPr="00FC30A2">
        <w:rPr>
          <w:rFonts w:ascii="Georgia" w:hAnsi="Georgia" w:cs="Times New Roman"/>
          <w:bCs/>
          <w:sz w:val="22"/>
          <w:szCs w:val="22"/>
          <w:lang w:val="fr-FR"/>
        </w:rPr>
        <w:t xml:space="preserve"> </w:t>
      </w:r>
      <w:proofErr w:type="spellStart"/>
      <w:r w:rsidR="00C65CB2" w:rsidRPr="00FC30A2">
        <w:rPr>
          <w:rFonts w:ascii="Georgia" w:hAnsi="Georgia" w:cs="Times New Roman"/>
          <w:bCs/>
          <w:sz w:val="22"/>
          <w:szCs w:val="22"/>
          <w:lang w:val="fr-FR"/>
        </w:rPr>
        <w:t>texts</w:t>
      </w:r>
      <w:proofErr w:type="spellEnd"/>
      <w:r w:rsidR="00C65CB2" w:rsidRPr="00FC30A2">
        <w:rPr>
          <w:rFonts w:ascii="Georgia" w:hAnsi="Georgia" w:cs="Times New Roman"/>
          <w:bCs/>
          <w:sz w:val="22"/>
          <w:szCs w:val="22"/>
          <w:lang w:val="fr-FR"/>
        </w:rPr>
        <w:t xml:space="preserve">, copies </w:t>
      </w:r>
      <w:r w:rsidR="00C5521C" w:rsidRPr="00FC30A2">
        <w:rPr>
          <w:rFonts w:ascii="Georgia" w:hAnsi="Georgia" w:cs="Times New Roman"/>
          <w:bCs/>
          <w:sz w:val="22"/>
          <w:szCs w:val="22"/>
          <w:lang w:val="fr-FR"/>
        </w:rPr>
        <w:t xml:space="preserve">of </w:t>
      </w:r>
      <w:proofErr w:type="spellStart"/>
      <w:r w:rsidR="00C5521C" w:rsidRPr="00FC30A2">
        <w:rPr>
          <w:rFonts w:ascii="Georgia" w:hAnsi="Georgia" w:cs="Times New Roman"/>
          <w:bCs/>
          <w:sz w:val="22"/>
          <w:szCs w:val="22"/>
          <w:lang w:val="fr-FR"/>
        </w:rPr>
        <w:t>Kandel</w:t>
      </w:r>
      <w:proofErr w:type="spellEnd"/>
      <w:r w:rsidR="00C5521C" w:rsidRPr="00FC30A2">
        <w:rPr>
          <w:rFonts w:ascii="Georgia" w:hAnsi="Georgia" w:cs="Times New Roman"/>
          <w:bCs/>
          <w:sz w:val="22"/>
          <w:szCs w:val="22"/>
          <w:lang w:val="fr-FR"/>
        </w:rPr>
        <w:t xml:space="preserve"> are</w:t>
      </w:r>
      <w:r w:rsidR="00C65CB2" w:rsidRPr="00FC30A2">
        <w:rPr>
          <w:rFonts w:ascii="Georgia" w:hAnsi="Georgia" w:cs="Times New Roman"/>
          <w:bCs/>
          <w:sz w:val="22"/>
          <w:szCs w:val="22"/>
          <w:lang w:val="fr-FR"/>
        </w:rPr>
        <w:t xml:space="preserve"> on </w:t>
      </w:r>
      <w:proofErr w:type="spellStart"/>
      <w:r w:rsidR="00C65CB2" w:rsidRPr="00FC30A2">
        <w:rPr>
          <w:rFonts w:ascii="Georgia" w:hAnsi="Georgia" w:cs="Times New Roman"/>
          <w:bCs/>
          <w:sz w:val="22"/>
          <w:szCs w:val="22"/>
          <w:lang w:val="fr-FR"/>
        </w:rPr>
        <w:t>reserve</w:t>
      </w:r>
      <w:proofErr w:type="spellEnd"/>
      <w:r w:rsidR="00C65CB2" w:rsidRPr="00FC30A2">
        <w:rPr>
          <w:rFonts w:ascii="Georgia" w:hAnsi="Georgia" w:cs="Times New Roman"/>
          <w:bCs/>
          <w:sz w:val="22"/>
          <w:szCs w:val="22"/>
          <w:lang w:val="fr-FR"/>
        </w:rPr>
        <w:t xml:space="preserve"> in the </w:t>
      </w:r>
      <w:proofErr w:type="spellStart"/>
      <w:r w:rsidR="00C65CB2" w:rsidRPr="00FC30A2">
        <w:rPr>
          <w:rFonts w:ascii="Georgia" w:hAnsi="Georgia" w:cs="Times New Roman"/>
          <w:bCs/>
          <w:sz w:val="22"/>
          <w:szCs w:val="22"/>
          <w:lang w:val="fr-FR"/>
        </w:rPr>
        <w:t>Biomedical</w:t>
      </w:r>
      <w:proofErr w:type="spellEnd"/>
      <w:r w:rsidR="00C65CB2" w:rsidRPr="00FC30A2">
        <w:rPr>
          <w:rFonts w:ascii="Georgia" w:hAnsi="Georgia" w:cs="Times New Roman"/>
          <w:bCs/>
          <w:sz w:val="22"/>
          <w:szCs w:val="22"/>
          <w:lang w:val="fr-FR"/>
        </w:rPr>
        <w:t xml:space="preserve"> Library.</w:t>
      </w:r>
      <w:r w:rsidR="00C5521C" w:rsidRPr="00FC30A2">
        <w:rPr>
          <w:rFonts w:ascii="Georgia" w:hAnsi="Georgia" w:cs="Times New Roman"/>
          <w:bCs/>
          <w:sz w:val="22"/>
          <w:szCs w:val="22"/>
          <w:lang w:val="fr-FR"/>
        </w:rPr>
        <w:t xml:space="preserve"> </w:t>
      </w:r>
      <w:proofErr w:type="spellStart"/>
      <w:r w:rsidR="00C5521C" w:rsidRPr="00FC30A2">
        <w:rPr>
          <w:rFonts w:ascii="Georgia" w:hAnsi="Georgia" w:cs="Times New Roman"/>
          <w:bCs/>
          <w:sz w:val="22"/>
          <w:szCs w:val="22"/>
          <w:lang w:val="fr-FR"/>
        </w:rPr>
        <w:t>Nolte</w:t>
      </w:r>
      <w:proofErr w:type="spellEnd"/>
      <w:r w:rsidR="00C5521C" w:rsidRPr="00FC30A2">
        <w:rPr>
          <w:rFonts w:ascii="Georgia" w:hAnsi="Georgia" w:cs="Times New Roman"/>
          <w:bCs/>
          <w:sz w:val="22"/>
          <w:szCs w:val="22"/>
          <w:lang w:val="fr-FR"/>
        </w:rPr>
        <w:t xml:space="preserve"> </w:t>
      </w:r>
      <w:proofErr w:type="spellStart"/>
      <w:r w:rsidR="00C5521C" w:rsidRPr="00FC30A2">
        <w:rPr>
          <w:rFonts w:ascii="Georgia" w:hAnsi="Georgia" w:cs="Times New Roman"/>
          <w:bCs/>
          <w:sz w:val="22"/>
          <w:szCs w:val="22"/>
          <w:lang w:val="fr-FR"/>
        </w:rPr>
        <w:t>is</w:t>
      </w:r>
      <w:proofErr w:type="spellEnd"/>
      <w:r w:rsidR="00C5521C" w:rsidRPr="00FC30A2">
        <w:rPr>
          <w:rFonts w:ascii="Georgia" w:hAnsi="Georgia" w:cs="Times New Roman"/>
          <w:bCs/>
          <w:sz w:val="22"/>
          <w:szCs w:val="22"/>
          <w:lang w:val="fr-FR"/>
        </w:rPr>
        <w:t xml:space="preserve"> </w:t>
      </w:r>
      <w:r w:rsidR="00C5521C" w:rsidRPr="00FC30A2">
        <w:rPr>
          <w:rFonts w:ascii="Georgia" w:hAnsi="Georgia" w:cs="Tahoma"/>
          <w:sz w:val="22"/>
          <w:szCs w:val="22"/>
        </w:rPr>
        <w:t xml:space="preserve">available through Penn Library's subscription to </w:t>
      </w:r>
      <w:proofErr w:type="spellStart"/>
      <w:r w:rsidR="00C5521C" w:rsidRPr="00FC30A2">
        <w:rPr>
          <w:rFonts w:ascii="Georgia" w:hAnsi="Georgia" w:cs="Tahoma"/>
          <w:sz w:val="22"/>
          <w:szCs w:val="22"/>
        </w:rPr>
        <w:t>ClinicalKey</w:t>
      </w:r>
      <w:proofErr w:type="spellEnd"/>
      <w:r w:rsidR="00C5521C" w:rsidRPr="00FC30A2">
        <w:rPr>
          <w:rFonts w:ascii="Georgia" w:hAnsi="Georgia" w:cs="Tahoma"/>
          <w:sz w:val="22"/>
          <w:szCs w:val="22"/>
        </w:rPr>
        <w:t xml:space="preserve">; see also the course </w:t>
      </w:r>
      <w:r w:rsidR="003E16AC" w:rsidRPr="00FC30A2">
        <w:rPr>
          <w:rFonts w:ascii="Georgia" w:hAnsi="Georgia" w:cs="Tahoma"/>
          <w:sz w:val="22"/>
          <w:szCs w:val="22"/>
        </w:rPr>
        <w:t xml:space="preserve">Canvas </w:t>
      </w:r>
      <w:r w:rsidR="00C5521C" w:rsidRPr="00FC30A2">
        <w:rPr>
          <w:rFonts w:ascii="Georgia" w:hAnsi="Georgia" w:cs="Tahoma"/>
          <w:sz w:val="22"/>
          <w:szCs w:val="22"/>
        </w:rPr>
        <w:t>website for the link.</w:t>
      </w:r>
      <w:r w:rsidR="009449C0" w:rsidRPr="00FC30A2">
        <w:rPr>
          <w:rFonts w:ascii="Georgia" w:hAnsi="Georgia" w:cs="Tahoma"/>
          <w:sz w:val="22"/>
          <w:szCs w:val="22"/>
        </w:rPr>
        <w:t xml:space="preserve"> </w:t>
      </w:r>
      <w:r w:rsidR="005572F6" w:rsidRPr="00FC30A2">
        <w:rPr>
          <w:rFonts w:ascii="Georgia" w:hAnsi="Georgia" w:cs="Times New Roman"/>
          <w:bCs/>
          <w:sz w:val="22"/>
          <w:szCs w:val="22"/>
          <w:lang w:val="fr-FR"/>
        </w:rPr>
        <w:t xml:space="preserve"> </w:t>
      </w:r>
      <w:r w:rsidR="005572F6" w:rsidRPr="00FC30A2">
        <w:rPr>
          <w:rFonts w:ascii="Georgia" w:hAnsi="Georgia" w:cs="Tahoma"/>
          <w:sz w:val="22"/>
          <w:szCs w:val="22"/>
        </w:rPr>
        <w:t>Additional readings are found in the “</w:t>
      </w:r>
      <w:r w:rsidR="00C37899">
        <w:rPr>
          <w:rFonts w:ascii="Georgia" w:hAnsi="Georgia" w:cs="Tahoma"/>
          <w:sz w:val="22"/>
          <w:szCs w:val="22"/>
        </w:rPr>
        <w:t>2020</w:t>
      </w:r>
      <w:r w:rsidR="005572F6" w:rsidRPr="00FC30A2">
        <w:rPr>
          <w:rFonts w:ascii="Georgia" w:hAnsi="Georgia" w:cs="Tahoma"/>
          <w:sz w:val="22"/>
          <w:szCs w:val="22"/>
        </w:rPr>
        <w:t xml:space="preserve"> Readings” folder on the course’s Canvas website.</w:t>
      </w:r>
    </w:p>
    <w:p w14:paraId="1FA2A9EC" w14:textId="77777777" w:rsidR="005572F6" w:rsidRPr="00FC30A2" w:rsidRDefault="005572F6" w:rsidP="009449C0">
      <w:pPr>
        <w:jc w:val="both"/>
        <w:rPr>
          <w:rFonts w:ascii="Georgia" w:hAnsi="Georgia" w:cs="Tahoma"/>
          <w:sz w:val="22"/>
          <w:szCs w:val="22"/>
        </w:rPr>
      </w:pPr>
    </w:p>
    <w:p w14:paraId="744F0CC6" w14:textId="2CE49D46" w:rsidR="00604E3B" w:rsidRPr="00FC30A2" w:rsidRDefault="00604E3B" w:rsidP="009449C0">
      <w:pPr>
        <w:jc w:val="both"/>
        <w:outlineLvl w:val="0"/>
        <w:rPr>
          <w:rFonts w:ascii="Georgia" w:hAnsi="Georgia" w:cs="Calibri"/>
          <w:b/>
          <w:sz w:val="22"/>
          <w:szCs w:val="22"/>
        </w:rPr>
      </w:pPr>
      <w:r w:rsidRPr="00FC30A2">
        <w:rPr>
          <w:rFonts w:ascii="Georgia" w:hAnsi="Georgia" w:cs="Calibri"/>
          <w:b/>
          <w:bCs/>
          <w:sz w:val="22"/>
          <w:szCs w:val="22"/>
        </w:rPr>
        <w:t xml:space="preserve">Goals of </w:t>
      </w:r>
      <w:r w:rsidR="003E16AC" w:rsidRPr="00FC30A2">
        <w:rPr>
          <w:rFonts w:ascii="Georgia" w:hAnsi="Georgia" w:cs="Calibri"/>
          <w:b/>
          <w:bCs/>
          <w:sz w:val="22"/>
          <w:szCs w:val="22"/>
        </w:rPr>
        <w:t>C</w:t>
      </w:r>
      <w:r w:rsidRPr="00FC30A2">
        <w:rPr>
          <w:rFonts w:ascii="Georgia" w:hAnsi="Georgia" w:cs="Calibri"/>
          <w:b/>
          <w:bCs/>
          <w:sz w:val="22"/>
          <w:szCs w:val="22"/>
        </w:rPr>
        <w:t>ore III</w:t>
      </w:r>
    </w:p>
    <w:p w14:paraId="17A9F015" w14:textId="77777777" w:rsidR="00604E3B" w:rsidRPr="00FC30A2" w:rsidRDefault="00604E3B" w:rsidP="009449C0">
      <w:pPr>
        <w:jc w:val="both"/>
        <w:rPr>
          <w:rFonts w:ascii="Georgia" w:hAnsi="Georgia" w:cs="Calibri"/>
          <w:sz w:val="22"/>
          <w:szCs w:val="22"/>
        </w:rPr>
      </w:pPr>
      <w:r w:rsidRPr="00FC30A2">
        <w:rPr>
          <w:rFonts w:ascii="Georgia" w:hAnsi="Georgia" w:cs="Calibri"/>
          <w:bCs/>
          <w:sz w:val="22"/>
          <w:szCs w:val="22"/>
        </w:rPr>
        <w:t>(1) Learn the basic structural features</w:t>
      </w:r>
      <w:r w:rsidRPr="00FC30A2">
        <w:rPr>
          <w:rFonts w:ascii="Georgia" w:hAnsi="Georgia" w:cs="Calibri"/>
          <w:sz w:val="22"/>
          <w:szCs w:val="22"/>
        </w:rPr>
        <w:t xml:space="preserve"> of the vertebrate brain at the macroscopic scale (gross = major subdivisions, major connecting tracts).</w:t>
      </w:r>
    </w:p>
    <w:p w14:paraId="23307DFB" w14:textId="165DC43A" w:rsidR="005D7B2D" w:rsidRPr="00FC30A2" w:rsidRDefault="00604E3B" w:rsidP="009449C0">
      <w:pPr>
        <w:jc w:val="both"/>
        <w:rPr>
          <w:rFonts w:ascii="Georgia" w:hAnsi="Georgia" w:cs="Calibri"/>
          <w:sz w:val="22"/>
          <w:szCs w:val="22"/>
        </w:rPr>
      </w:pPr>
      <w:r w:rsidRPr="00FC30A2">
        <w:rPr>
          <w:rFonts w:ascii="Georgia" w:hAnsi="Georgia" w:cs="Calibri"/>
          <w:bCs/>
          <w:sz w:val="22"/>
          <w:szCs w:val="22"/>
        </w:rPr>
        <w:t>(2) Learn to find your way around the brain</w:t>
      </w:r>
      <w:r w:rsidRPr="00FC30A2">
        <w:rPr>
          <w:rFonts w:ascii="Georgia" w:hAnsi="Georgia" w:cs="Calibri"/>
          <w:sz w:val="22"/>
          <w:szCs w:val="22"/>
        </w:rPr>
        <w:t xml:space="preserve"> using the various available maps (atlases) at the corresponding levels of scale: This gets easy as you accomplish goal #1. </w:t>
      </w:r>
    </w:p>
    <w:p w14:paraId="0CD8C0B4" w14:textId="40ABB965" w:rsidR="00BD6D0B" w:rsidRPr="00FC30A2" w:rsidRDefault="005D7B2D" w:rsidP="009449C0">
      <w:pPr>
        <w:jc w:val="both"/>
        <w:rPr>
          <w:rFonts w:ascii="Georgia" w:hAnsi="Georgia" w:cs="Calibri"/>
          <w:sz w:val="22"/>
          <w:szCs w:val="22"/>
        </w:rPr>
      </w:pPr>
      <w:r w:rsidRPr="00FC30A2">
        <w:rPr>
          <w:rFonts w:ascii="Georgia" w:hAnsi="Georgia" w:cs="Calibri"/>
          <w:sz w:val="22"/>
          <w:szCs w:val="22"/>
        </w:rPr>
        <w:t xml:space="preserve">(3) Have an understanding and appreciation of our current understanding of systems and integrative </w:t>
      </w:r>
      <w:r w:rsidR="008A3CB9" w:rsidRPr="00FC30A2">
        <w:rPr>
          <w:rFonts w:ascii="Georgia" w:hAnsi="Georgia" w:cs="Calibri"/>
          <w:sz w:val="22"/>
          <w:szCs w:val="22"/>
        </w:rPr>
        <w:t>neuroscience</w:t>
      </w:r>
      <w:r w:rsidRPr="00FC30A2">
        <w:rPr>
          <w:rFonts w:ascii="Georgia" w:hAnsi="Georgia" w:cs="Calibri"/>
          <w:sz w:val="22"/>
          <w:szCs w:val="22"/>
        </w:rPr>
        <w:t>.</w:t>
      </w:r>
    </w:p>
    <w:p w14:paraId="16F43C53" w14:textId="77777777" w:rsidR="008A3CB9" w:rsidRPr="00FC30A2" w:rsidRDefault="008A3CB9" w:rsidP="009449C0">
      <w:pPr>
        <w:jc w:val="both"/>
        <w:rPr>
          <w:rFonts w:ascii="Georgia" w:hAnsi="Georgia" w:cs="Calibri"/>
          <w:sz w:val="22"/>
          <w:szCs w:val="22"/>
        </w:rPr>
      </w:pPr>
    </w:p>
    <w:p w14:paraId="1DA99075" w14:textId="77777777" w:rsidR="008A3CB9" w:rsidRPr="00FC30A2" w:rsidRDefault="008A3CB9" w:rsidP="008A3CB9">
      <w:pPr>
        <w:jc w:val="both"/>
        <w:rPr>
          <w:rFonts w:ascii="Georgia" w:hAnsi="Georgia" w:cs="Times New Roman"/>
          <w:bCs/>
          <w:sz w:val="22"/>
          <w:szCs w:val="22"/>
        </w:rPr>
      </w:pPr>
      <w:r w:rsidRPr="00FC30A2">
        <w:rPr>
          <w:rFonts w:ascii="Georgia" w:hAnsi="Georgia" w:cs="Times New Roman"/>
          <w:b/>
          <w:bCs/>
          <w:sz w:val="22"/>
          <w:szCs w:val="22"/>
        </w:rPr>
        <w:t>Grading</w:t>
      </w:r>
      <w:r w:rsidRPr="00FC30A2">
        <w:rPr>
          <w:rFonts w:ascii="Georgia" w:hAnsi="Georgia" w:cs="Times New Roman"/>
          <w:bCs/>
          <w:sz w:val="22"/>
          <w:szCs w:val="22"/>
        </w:rPr>
        <w:t>: Take-home Exams (80% total), in-class practical (15%), and class participation (5%).</w:t>
      </w:r>
    </w:p>
    <w:p w14:paraId="7265788D" w14:textId="31568DEA" w:rsidR="00BD6D0B" w:rsidRPr="00FC30A2" w:rsidRDefault="00BD6D0B" w:rsidP="009449C0">
      <w:pPr>
        <w:jc w:val="both"/>
        <w:rPr>
          <w:rFonts w:ascii="Georgia" w:hAnsi="Georgia" w:cs="Calibri"/>
          <w:sz w:val="22"/>
          <w:szCs w:val="22"/>
        </w:rPr>
      </w:pPr>
      <w:r w:rsidRPr="00FC30A2">
        <w:rPr>
          <w:rFonts w:ascii="Georgia" w:hAnsi="Georgia" w:cs="Calibri"/>
          <w:sz w:val="22"/>
          <w:szCs w:val="22"/>
        </w:rPr>
        <w:t>Tests will be distributed electronically via Canvas and will be returned electronically to the designated folder on Canvas. Tests will be given after the completion of certain units and will nee</w:t>
      </w:r>
      <w:r w:rsidR="00182FFA" w:rsidRPr="00FC30A2">
        <w:rPr>
          <w:rFonts w:ascii="Georgia" w:hAnsi="Georgia" w:cs="Calibri"/>
          <w:sz w:val="22"/>
          <w:szCs w:val="22"/>
        </w:rPr>
        <w:t xml:space="preserve">d to be returned within </w:t>
      </w:r>
      <w:r w:rsidR="00182FFA" w:rsidRPr="00FC30A2">
        <w:rPr>
          <w:rFonts w:ascii="Georgia" w:hAnsi="Georgia" w:cs="Calibri"/>
          <w:b/>
          <w:sz w:val="22"/>
          <w:szCs w:val="22"/>
        </w:rPr>
        <w:t>72 hours</w:t>
      </w:r>
      <w:r w:rsidR="00182FFA" w:rsidRPr="00FC30A2">
        <w:rPr>
          <w:rFonts w:ascii="Georgia" w:hAnsi="Georgia" w:cs="Calibri"/>
          <w:sz w:val="22"/>
          <w:szCs w:val="22"/>
        </w:rPr>
        <w:t xml:space="preserve">. We will discuss this more in class. Text in </w:t>
      </w:r>
      <w:r w:rsidR="00893433" w:rsidRPr="00FC30A2">
        <w:rPr>
          <w:rFonts w:ascii="Georgia" w:hAnsi="Georgia" w:cs="Calibri"/>
          <w:b/>
          <w:color w:val="FF0000"/>
          <w:sz w:val="22"/>
          <w:szCs w:val="22"/>
        </w:rPr>
        <w:t xml:space="preserve">bold </w:t>
      </w:r>
      <w:r w:rsidR="00182FFA" w:rsidRPr="00FC30A2">
        <w:rPr>
          <w:rFonts w:ascii="Georgia" w:hAnsi="Georgia" w:cs="Calibri"/>
          <w:b/>
          <w:color w:val="FF0000"/>
          <w:sz w:val="22"/>
          <w:szCs w:val="22"/>
        </w:rPr>
        <w:t>red</w:t>
      </w:r>
      <w:r w:rsidR="00182FFA" w:rsidRPr="00FC30A2">
        <w:rPr>
          <w:rFonts w:ascii="Georgia" w:hAnsi="Georgia" w:cs="Calibri"/>
          <w:color w:val="FF0000"/>
          <w:sz w:val="22"/>
          <w:szCs w:val="22"/>
        </w:rPr>
        <w:t xml:space="preserve"> </w:t>
      </w:r>
      <w:r w:rsidR="00182FFA" w:rsidRPr="00FC30A2">
        <w:rPr>
          <w:rFonts w:ascii="Georgia" w:hAnsi="Georgia" w:cs="Calibri"/>
          <w:sz w:val="22"/>
          <w:szCs w:val="22"/>
        </w:rPr>
        <w:t>below highlight those days when a test will be distributed.</w:t>
      </w:r>
      <w:r w:rsidR="00ED1907" w:rsidRPr="00FC30A2">
        <w:rPr>
          <w:rFonts w:ascii="Georgia" w:hAnsi="Georgia" w:cs="Calibri"/>
          <w:sz w:val="22"/>
          <w:szCs w:val="22"/>
        </w:rPr>
        <w:t xml:space="preserve"> These tests may </w:t>
      </w:r>
      <w:r w:rsidR="00536C19" w:rsidRPr="00FC30A2">
        <w:rPr>
          <w:rFonts w:ascii="Georgia" w:hAnsi="Georgia" w:cs="Calibri"/>
          <w:sz w:val="22"/>
          <w:szCs w:val="22"/>
        </w:rPr>
        <w:t>include lectures from one or more topics and one or more lectures.</w:t>
      </w:r>
    </w:p>
    <w:p w14:paraId="3D33D697" w14:textId="494291EE" w:rsidR="008B4843" w:rsidRDefault="008B4843" w:rsidP="009449C0">
      <w:pPr>
        <w:jc w:val="both"/>
        <w:rPr>
          <w:rFonts w:ascii="Georgia" w:hAnsi="Georgia" w:cs="Calibri"/>
          <w:sz w:val="22"/>
          <w:szCs w:val="22"/>
        </w:rPr>
      </w:pPr>
    </w:p>
    <w:tbl>
      <w:tblPr>
        <w:tblW w:w="7912" w:type="dxa"/>
        <w:tblCellMar>
          <w:left w:w="0" w:type="dxa"/>
          <w:right w:w="0" w:type="dxa"/>
        </w:tblCellMar>
        <w:tblLook w:val="04A0" w:firstRow="1" w:lastRow="0" w:firstColumn="1" w:lastColumn="0" w:noHBand="0" w:noVBand="1"/>
      </w:tblPr>
      <w:tblGrid>
        <w:gridCol w:w="622"/>
        <w:gridCol w:w="990"/>
        <w:gridCol w:w="3960"/>
        <w:gridCol w:w="2340"/>
      </w:tblGrid>
      <w:tr w:rsidR="009A1AE6" w:rsidRPr="009A1AE6" w14:paraId="297FAC63" w14:textId="77777777" w:rsidTr="009A1AE6">
        <w:trPr>
          <w:trHeight w:val="315"/>
        </w:trPr>
        <w:tc>
          <w:tcPr>
            <w:tcW w:w="62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6EA859" w14:textId="77777777" w:rsidR="009A1AE6" w:rsidRPr="009A1AE6" w:rsidRDefault="009A1AE6" w:rsidP="009A1AE6">
            <w:pPr>
              <w:widowControl/>
              <w:autoSpaceDE/>
              <w:autoSpaceDN/>
              <w:adjustRightInd/>
              <w:rPr>
                <w:b/>
                <w:bCs/>
                <w:i/>
                <w:iCs/>
                <w:sz w:val="20"/>
                <w:szCs w:val="20"/>
              </w:rPr>
            </w:pPr>
            <w:r w:rsidRPr="009A1AE6">
              <w:rPr>
                <w:b/>
                <w:bCs/>
                <w:i/>
                <w:iCs/>
                <w:sz w:val="20"/>
                <w:szCs w:val="20"/>
              </w:rPr>
              <w:t>Day</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3D2956" w14:textId="77777777" w:rsidR="009A1AE6" w:rsidRPr="009A1AE6" w:rsidRDefault="009A1AE6" w:rsidP="009A1AE6">
            <w:pPr>
              <w:widowControl/>
              <w:autoSpaceDE/>
              <w:autoSpaceDN/>
              <w:adjustRightInd/>
              <w:rPr>
                <w:b/>
                <w:bCs/>
                <w:i/>
                <w:iCs/>
                <w:sz w:val="20"/>
                <w:szCs w:val="20"/>
              </w:rPr>
            </w:pPr>
            <w:r w:rsidRPr="009A1AE6">
              <w:rPr>
                <w:b/>
                <w:bCs/>
                <w:i/>
                <w:iCs/>
                <w:sz w:val="20"/>
                <w:szCs w:val="20"/>
              </w:rPr>
              <w:t>Date</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679B42" w14:textId="77777777" w:rsidR="009A1AE6" w:rsidRPr="009A1AE6" w:rsidRDefault="009A1AE6" w:rsidP="009A1AE6">
            <w:pPr>
              <w:widowControl/>
              <w:autoSpaceDE/>
              <w:autoSpaceDN/>
              <w:adjustRightInd/>
              <w:rPr>
                <w:b/>
                <w:bCs/>
                <w:i/>
                <w:iCs/>
                <w:sz w:val="20"/>
                <w:szCs w:val="20"/>
              </w:rPr>
            </w:pPr>
            <w:r w:rsidRPr="009A1AE6">
              <w:rPr>
                <w:b/>
                <w:bCs/>
                <w:i/>
                <w:iCs/>
                <w:sz w:val="20"/>
                <w:szCs w:val="20"/>
              </w:rPr>
              <w:t>Topic</w:t>
            </w: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BC3D12" w14:textId="77777777" w:rsidR="009A1AE6" w:rsidRPr="009A1AE6" w:rsidRDefault="009A1AE6" w:rsidP="009A1AE6">
            <w:pPr>
              <w:widowControl/>
              <w:autoSpaceDE/>
              <w:autoSpaceDN/>
              <w:adjustRightInd/>
              <w:rPr>
                <w:b/>
                <w:bCs/>
                <w:i/>
                <w:iCs/>
                <w:sz w:val="20"/>
                <w:szCs w:val="20"/>
              </w:rPr>
            </w:pPr>
            <w:r w:rsidRPr="009A1AE6">
              <w:rPr>
                <w:b/>
                <w:bCs/>
                <w:i/>
                <w:iCs/>
                <w:sz w:val="20"/>
                <w:szCs w:val="20"/>
              </w:rPr>
              <w:t>Lecturer</w:t>
            </w:r>
          </w:p>
        </w:tc>
      </w:tr>
      <w:tr w:rsidR="009A1AE6" w:rsidRPr="009A1AE6" w14:paraId="0AC8BF09" w14:textId="77777777" w:rsidTr="009A1AE6">
        <w:trPr>
          <w:trHeight w:val="315"/>
        </w:trPr>
        <w:tc>
          <w:tcPr>
            <w:tcW w:w="62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052B6E" w14:textId="77777777" w:rsidR="009A1AE6" w:rsidRPr="009A1AE6" w:rsidRDefault="009A1AE6" w:rsidP="009A1AE6">
            <w:pPr>
              <w:widowControl/>
              <w:autoSpaceDE/>
              <w:autoSpaceDN/>
              <w:adjustRightInd/>
              <w:rPr>
                <w:sz w:val="20"/>
                <w:szCs w:val="20"/>
              </w:rPr>
            </w:pPr>
            <w:r w:rsidRPr="009A1AE6">
              <w:rPr>
                <w:sz w:val="20"/>
                <w:szCs w:val="20"/>
              </w:rPr>
              <w:t>W</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5FF028" w14:textId="12D8D655" w:rsidR="009A1AE6" w:rsidRPr="009A1AE6" w:rsidRDefault="009A1AE6" w:rsidP="009A1AE6">
            <w:pPr>
              <w:widowControl/>
              <w:autoSpaceDE/>
              <w:autoSpaceDN/>
              <w:adjustRightInd/>
              <w:rPr>
                <w:sz w:val="20"/>
                <w:szCs w:val="20"/>
              </w:rPr>
            </w:pPr>
            <w:r w:rsidRPr="009A1AE6">
              <w:rPr>
                <w:sz w:val="20"/>
                <w:szCs w:val="20"/>
              </w:rPr>
              <w:t>Jan 1</w:t>
            </w:r>
            <w:r w:rsidR="001F1E6F">
              <w:rPr>
                <w:sz w:val="20"/>
                <w:szCs w:val="20"/>
              </w:rPr>
              <w:t>5</w:t>
            </w:r>
          </w:p>
        </w:tc>
        <w:tc>
          <w:tcPr>
            <w:tcW w:w="396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A8CF629" w14:textId="77777777" w:rsidR="009A1AE6" w:rsidRPr="009A1AE6" w:rsidRDefault="009A1AE6" w:rsidP="009A1AE6">
            <w:pPr>
              <w:widowControl/>
              <w:autoSpaceDE/>
              <w:autoSpaceDN/>
              <w:adjustRightInd/>
              <w:rPr>
                <w:sz w:val="20"/>
                <w:szCs w:val="20"/>
              </w:rPr>
            </w:pPr>
            <w:r w:rsidRPr="009A1AE6">
              <w:rPr>
                <w:sz w:val="20"/>
                <w:szCs w:val="20"/>
              </w:rPr>
              <w:t>Course overview and anatomy lab 1</w:t>
            </w:r>
          </w:p>
        </w:tc>
        <w:tc>
          <w:tcPr>
            <w:tcW w:w="23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CCC759C" w14:textId="153EC4A1" w:rsidR="009A1AE6" w:rsidRPr="009A1AE6" w:rsidRDefault="00866CCC" w:rsidP="009A1AE6">
            <w:pPr>
              <w:widowControl/>
              <w:autoSpaceDE/>
              <w:autoSpaceDN/>
              <w:adjustRightInd/>
              <w:rPr>
                <w:sz w:val="20"/>
                <w:szCs w:val="20"/>
              </w:rPr>
            </w:pPr>
            <w:r>
              <w:rPr>
                <w:sz w:val="20"/>
                <w:szCs w:val="20"/>
              </w:rPr>
              <w:t xml:space="preserve">Maria </w:t>
            </w:r>
            <w:r w:rsidR="009A1AE6" w:rsidRPr="009A1AE6">
              <w:rPr>
                <w:sz w:val="20"/>
                <w:szCs w:val="20"/>
              </w:rPr>
              <w:t>Geffen/</w:t>
            </w:r>
            <w:r>
              <w:rPr>
                <w:sz w:val="20"/>
                <w:szCs w:val="20"/>
              </w:rPr>
              <w:t xml:space="preserve">Yale </w:t>
            </w:r>
            <w:r w:rsidR="009A1AE6" w:rsidRPr="009A1AE6">
              <w:rPr>
                <w:sz w:val="20"/>
                <w:szCs w:val="20"/>
              </w:rPr>
              <w:t>Cohen</w:t>
            </w:r>
            <w:r w:rsidR="001F1E6F">
              <w:rPr>
                <w:sz w:val="20"/>
                <w:szCs w:val="20"/>
              </w:rPr>
              <w:t>/</w:t>
            </w:r>
            <w:r>
              <w:rPr>
                <w:sz w:val="20"/>
                <w:szCs w:val="20"/>
              </w:rPr>
              <w:t xml:space="preserve">Franz </w:t>
            </w:r>
            <w:r w:rsidR="001F1E6F">
              <w:rPr>
                <w:sz w:val="20"/>
                <w:szCs w:val="20"/>
              </w:rPr>
              <w:t>Weber</w:t>
            </w:r>
          </w:p>
        </w:tc>
      </w:tr>
      <w:tr w:rsidR="009A1AE6" w:rsidRPr="009A1AE6" w14:paraId="43B609E3" w14:textId="77777777" w:rsidTr="009A1AE6">
        <w:trPr>
          <w:trHeight w:val="315"/>
        </w:trPr>
        <w:tc>
          <w:tcPr>
            <w:tcW w:w="62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557C2F" w14:textId="77777777" w:rsidR="009A1AE6" w:rsidRPr="009A1AE6" w:rsidRDefault="009A1AE6" w:rsidP="009A1AE6">
            <w:pPr>
              <w:widowControl/>
              <w:autoSpaceDE/>
              <w:autoSpaceDN/>
              <w:adjustRightInd/>
              <w:rPr>
                <w:sz w:val="20"/>
                <w:szCs w:val="20"/>
              </w:rPr>
            </w:pPr>
            <w:r w:rsidRPr="009A1AE6">
              <w:rPr>
                <w:sz w:val="20"/>
                <w:szCs w:val="20"/>
              </w:rPr>
              <w:t>F</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89EE97" w14:textId="44A0DCF7" w:rsidR="009A1AE6" w:rsidRPr="009A1AE6" w:rsidRDefault="009A1AE6" w:rsidP="001F1E6F">
            <w:pPr>
              <w:widowControl/>
              <w:autoSpaceDE/>
              <w:autoSpaceDN/>
              <w:adjustRightInd/>
              <w:rPr>
                <w:sz w:val="20"/>
                <w:szCs w:val="20"/>
              </w:rPr>
            </w:pPr>
            <w:r w:rsidRPr="009A1AE6">
              <w:rPr>
                <w:sz w:val="20"/>
                <w:szCs w:val="20"/>
              </w:rPr>
              <w:t>Jan 1</w:t>
            </w:r>
            <w:r w:rsidR="001F1E6F">
              <w:rPr>
                <w:sz w:val="20"/>
                <w:szCs w:val="20"/>
              </w:rPr>
              <w:t>7</w:t>
            </w:r>
          </w:p>
        </w:tc>
        <w:tc>
          <w:tcPr>
            <w:tcW w:w="396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A92F6B1" w14:textId="77777777" w:rsidR="009A1AE6" w:rsidRPr="009A1AE6" w:rsidRDefault="009A1AE6" w:rsidP="009A1AE6">
            <w:pPr>
              <w:widowControl/>
              <w:autoSpaceDE/>
              <w:autoSpaceDN/>
              <w:adjustRightInd/>
              <w:rPr>
                <w:sz w:val="20"/>
                <w:szCs w:val="20"/>
              </w:rPr>
            </w:pPr>
            <w:r w:rsidRPr="009A1AE6">
              <w:rPr>
                <w:sz w:val="20"/>
                <w:szCs w:val="20"/>
              </w:rPr>
              <w:t>Meninges/vasculature and lab 2</w:t>
            </w:r>
          </w:p>
        </w:tc>
        <w:tc>
          <w:tcPr>
            <w:tcW w:w="23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30EA3FD" w14:textId="5F91662F" w:rsidR="009A1AE6" w:rsidRPr="009A1AE6" w:rsidRDefault="00866CCC" w:rsidP="009A1AE6">
            <w:pPr>
              <w:widowControl/>
              <w:autoSpaceDE/>
              <w:autoSpaceDN/>
              <w:adjustRightInd/>
              <w:rPr>
                <w:sz w:val="20"/>
                <w:szCs w:val="20"/>
              </w:rPr>
            </w:pPr>
            <w:r>
              <w:rPr>
                <w:sz w:val="20"/>
                <w:szCs w:val="20"/>
              </w:rPr>
              <w:t xml:space="preserve">Yale </w:t>
            </w:r>
            <w:r w:rsidR="009A1AE6" w:rsidRPr="009A1AE6">
              <w:rPr>
                <w:sz w:val="20"/>
                <w:szCs w:val="20"/>
              </w:rPr>
              <w:t>Cohen</w:t>
            </w:r>
          </w:p>
        </w:tc>
      </w:tr>
      <w:tr w:rsidR="009A1AE6" w:rsidRPr="009A1AE6" w14:paraId="002AE3DC" w14:textId="77777777" w:rsidTr="009A1AE6">
        <w:trPr>
          <w:trHeight w:val="315"/>
        </w:trPr>
        <w:tc>
          <w:tcPr>
            <w:tcW w:w="62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A60F4C" w14:textId="77777777" w:rsidR="009A1AE6" w:rsidRPr="009A1AE6" w:rsidRDefault="009A1AE6" w:rsidP="009A1AE6">
            <w:pPr>
              <w:widowControl/>
              <w:autoSpaceDE/>
              <w:autoSpaceDN/>
              <w:adjustRightInd/>
              <w:rPr>
                <w:sz w:val="20"/>
                <w:szCs w:val="20"/>
              </w:rPr>
            </w:pPr>
            <w:r w:rsidRPr="009A1AE6">
              <w:rPr>
                <w:sz w:val="20"/>
                <w:szCs w:val="20"/>
              </w:rPr>
              <w:t>M</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A5BB8A" w14:textId="6DFFD971" w:rsidR="009A1AE6" w:rsidRPr="009A1AE6" w:rsidRDefault="009A1AE6" w:rsidP="009A1AE6">
            <w:pPr>
              <w:widowControl/>
              <w:autoSpaceDE/>
              <w:autoSpaceDN/>
              <w:adjustRightInd/>
              <w:rPr>
                <w:sz w:val="20"/>
                <w:szCs w:val="20"/>
              </w:rPr>
            </w:pPr>
            <w:r w:rsidRPr="009A1AE6">
              <w:rPr>
                <w:sz w:val="20"/>
                <w:szCs w:val="20"/>
              </w:rPr>
              <w:t>Jan 2</w:t>
            </w:r>
            <w:r w:rsidR="001F1E6F">
              <w:rPr>
                <w:sz w:val="20"/>
                <w:szCs w:val="20"/>
              </w:rPr>
              <w:t>0</w:t>
            </w:r>
          </w:p>
        </w:tc>
        <w:tc>
          <w:tcPr>
            <w:tcW w:w="396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B186A50" w14:textId="77777777" w:rsidR="009A1AE6" w:rsidRPr="009A1AE6" w:rsidRDefault="009A1AE6" w:rsidP="009A1AE6">
            <w:pPr>
              <w:widowControl/>
              <w:autoSpaceDE/>
              <w:autoSpaceDN/>
              <w:adjustRightInd/>
              <w:rPr>
                <w:sz w:val="20"/>
                <w:szCs w:val="20"/>
              </w:rPr>
            </w:pPr>
            <w:r w:rsidRPr="009A1AE6">
              <w:rPr>
                <w:sz w:val="20"/>
                <w:szCs w:val="20"/>
              </w:rPr>
              <w:t>MLK; no class</w:t>
            </w:r>
          </w:p>
        </w:tc>
        <w:tc>
          <w:tcPr>
            <w:tcW w:w="23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2B335FD" w14:textId="77777777" w:rsidR="009A1AE6" w:rsidRPr="009A1AE6" w:rsidRDefault="009A1AE6" w:rsidP="009A1AE6">
            <w:pPr>
              <w:widowControl/>
              <w:autoSpaceDE/>
              <w:autoSpaceDN/>
              <w:adjustRightInd/>
              <w:rPr>
                <w:sz w:val="20"/>
                <w:szCs w:val="20"/>
              </w:rPr>
            </w:pPr>
            <w:r w:rsidRPr="009A1AE6">
              <w:rPr>
                <w:sz w:val="20"/>
                <w:szCs w:val="20"/>
              </w:rPr>
              <w:t>MLK; no class</w:t>
            </w:r>
          </w:p>
        </w:tc>
      </w:tr>
      <w:tr w:rsidR="009A1AE6" w:rsidRPr="009A1AE6" w14:paraId="16D528A6" w14:textId="77777777" w:rsidTr="009A1AE6">
        <w:trPr>
          <w:trHeight w:val="315"/>
        </w:trPr>
        <w:tc>
          <w:tcPr>
            <w:tcW w:w="62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742433" w14:textId="77777777" w:rsidR="009A1AE6" w:rsidRPr="009A1AE6" w:rsidRDefault="009A1AE6" w:rsidP="009A1AE6">
            <w:pPr>
              <w:widowControl/>
              <w:autoSpaceDE/>
              <w:autoSpaceDN/>
              <w:adjustRightInd/>
              <w:rPr>
                <w:sz w:val="20"/>
                <w:szCs w:val="20"/>
              </w:rPr>
            </w:pPr>
            <w:r w:rsidRPr="009A1AE6">
              <w:rPr>
                <w:sz w:val="20"/>
                <w:szCs w:val="20"/>
              </w:rPr>
              <w:t>W</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9D719F" w14:textId="2C8D0ECA" w:rsidR="009A1AE6" w:rsidRPr="009A1AE6" w:rsidRDefault="009A1AE6" w:rsidP="001F1E6F">
            <w:pPr>
              <w:widowControl/>
              <w:autoSpaceDE/>
              <w:autoSpaceDN/>
              <w:adjustRightInd/>
              <w:rPr>
                <w:sz w:val="20"/>
                <w:szCs w:val="20"/>
              </w:rPr>
            </w:pPr>
            <w:r w:rsidRPr="009A1AE6">
              <w:rPr>
                <w:sz w:val="20"/>
                <w:szCs w:val="20"/>
              </w:rPr>
              <w:t>Jan 2</w:t>
            </w:r>
            <w:r w:rsidR="001F1E6F">
              <w:rPr>
                <w:sz w:val="20"/>
                <w:szCs w:val="20"/>
              </w:rPr>
              <w:t>2</w:t>
            </w:r>
          </w:p>
        </w:tc>
        <w:tc>
          <w:tcPr>
            <w:tcW w:w="396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51CD8B7" w14:textId="75ACBC93" w:rsidR="009A1AE6" w:rsidRPr="009A1AE6" w:rsidRDefault="001F1E6F" w:rsidP="009A1AE6">
            <w:pPr>
              <w:widowControl/>
              <w:autoSpaceDE/>
              <w:autoSpaceDN/>
              <w:adjustRightInd/>
              <w:rPr>
                <w:sz w:val="20"/>
                <w:szCs w:val="20"/>
              </w:rPr>
            </w:pPr>
            <w:r>
              <w:rPr>
                <w:sz w:val="20"/>
                <w:szCs w:val="20"/>
              </w:rPr>
              <w:t>Lab</w:t>
            </w:r>
            <w:r w:rsidR="00C56E83">
              <w:rPr>
                <w:sz w:val="20"/>
                <w:szCs w:val="20"/>
              </w:rPr>
              <w:t xml:space="preserve"> </w:t>
            </w:r>
            <w:r>
              <w:rPr>
                <w:sz w:val="20"/>
                <w:szCs w:val="20"/>
              </w:rPr>
              <w:t>3</w:t>
            </w:r>
          </w:p>
        </w:tc>
        <w:tc>
          <w:tcPr>
            <w:tcW w:w="23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EB2A79E" w14:textId="0FEB13B7" w:rsidR="009A1AE6" w:rsidRPr="009A1AE6" w:rsidRDefault="00866CCC" w:rsidP="009A1AE6">
            <w:pPr>
              <w:widowControl/>
              <w:autoSpaceDE/>
              <w:autoSpaceDN/>
              <w:adjustRightInd/>
              <w:rPr>
                <w:sz w:val="20"/>
                <w:szCs w:val="20"/>
              </w:rPr>
            </w:pPr>
            <w:r>
              <w:rPr>
                <w:sz w:val="20"/>
                <w:szCs w:val="20"/>
              </w:rPr>
              <w:t xml:space="preserve">Edward </w:t>
            </w:r>
            <w:r w:rsidR="001F1E6F">
              <w:rPr>
                <w:sz w:val="20"/>
                <w:szCs w:val="20"/>
              </w:rPr>
              <w:t>Lee/</w:t>
            </w:r>
            <w:r>
              <w:rPr>
                <w:sz w:val="20"/>
                <w:szCs w:val="20"/>
              </w:rPr>
              <w:t xml:space="preserve">Yale </w:t>
            </w:r>
            <w:r w:rsidR="001F1E6F">
              <w:rPr>
                <w:sz w:val="20"/>
                <w:szCs w:val="20"/>
              </w:rPr>
              <w:t>Cohen</w:t>
            </w:r>
          </w:p>
        </w:tc>
      </w:tr>
      <w:tr w:rsidR="009A1AE6" w:rsidRPr="009A1AE6" w14:paraId="00F4CF88" w14:textId="77777777" w:rsidTr="009A1AE6">
        <w:trPr>
          <w:trHeight w:val="315"/>
        </w:trPr>
        <w:tc>
          <w:tcPr>
            <w:tcW w:w="62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853064" w14:textId="77777777" w:rsidR="009A1AE6" w:rsidRPr="009A1AE6" w:rsidRDefault="009A1AE6" w:rsidP="009A1AE6">
            <w:pPr>
              <w:widowControl/>
              <w:autoSpaceDE/>
              <w:autoSpaceDN/>
              <w:adjustRightInd/>
              <w:rPr>
                <w:sz w:val="20"/>
                <w:szCs w:val="20"/>
              </w:rPr>
            </w:pPr>
            <w:r w:rsidRPr="009A1AE6">
              <w:rPr>
                <w:sz w:val="20"/>
                <w:szCs w:val="20"/>
              </w:rPr>
              <w:t>F</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9E15C4" w14:textId="0A7ED1B7" w:rsidR="009A1AE6" w:rsidRPr="009A1AE6" w:rsidRDefault="009A1AE6" w:rsidP="001F1E6F">
            <w:pPr>
              <w:widowControl/>
              <w:autoSpaceDE/>
              <w:autoSpaceDN/>
              <w:adjustRightInd/>
              <w:rPr>
                <w:sz w:val="20"/>
                <w:szCs w:val="20"/>
              </w:rPr>
            </w:pPr>
            <w:r w:rsidRPr="009A1AE6">
              <w:rPr>
                <w:sz w:val="20"/>
                <w:szCs w:val="20"/>
              </w:rPr>
              <w:t>Jan 2</w:t>
            </w:r>
            <w:r w:rsidR="001F1E6F">
              <w:rPr>
                <w:sz w:val="20"/>
                <w:szCs w:val="20"/>
              </w:rPr>
              <w:t>4</w:t>
            </w:r>
          </w:p>
        </w:tc>
        <w:tc>
          <w:tcPr>
            <w:tcW w:w="396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5B5C4D6" w14:textId="67D7C56E" w:rsidR="009A1AE6" w:rsidRPr="009A1AE6" w:rsidRDefault="001F1E6F" w:rsidP="009A1AE6">
            <w:pPr>
              <w:widowControl/>
              <w:autoSpaceDE/>
              <w:autoSpaceDN/>
              <w:adjustRightInd/>
              <w:rPr>
                <w:sz w:val="20"/>
                <w:szCs w:val="20"/>
              </w:rPr>
            </w:pPr>
            <w:r>
              <w:rPr>
                <w:sz w:val="20"/>
                <w:szCs w:val="20"/>
              </w:rPr>
              <w:t>Pathology</w:t>
            </w:r>
          </w:p>
        </w:tc>
        <w:tc>
          <w:tcPr>
            <w:tcW w:w="23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94D2E44" w14:textId="096E6AF0" w:rsidR="009A1AE6" w:rsidRPr="009A1AE6" w:rsidRDefault="00866CCC" w:rsidP="009A1AE6">
            <w:pPr>
              <w:widowControl/>
              <w:autoSpaceDE/>
              <w:autoSpaceDN/>
              <w:adjustRightInd/>
              <w:rPr>
                <w:sz w:val="20"/>
                <w:szCs w:val="20"/>
              </w:rPr>
            </w:pPr>
            <w:r>
              <w:rPr>
                <w:sz w:val="20"/>
                <w:szCs w:val="20"/>
              </w:rPr>
              <w:t xml:space="preserve">Edward </w:t>
            </w:r>
            <w:r w:rsidR="001F1E6F">
              <w:rPr>
                <w:sz w:val="20"/>
                <w:szCs w:val="20"/>
              </w:rPr>
              <w:t>Lee</w:t>
            </w:r>
          </w:p>
        </w:tc>
      </w:tr>
      <w:tr w:rsidR="009A1AE6" w:rsidRPr="009A1AE6" w14:paraId="1ECBD840" w14:textId="77777777" w:rsidTr="009A1AE6">
        <w:trPr>
          <w:trHeight w:val="315"/>
        </w:trPr>
        <w:tc>
          <w:tcPr>
            <w:tcW w:w="62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CA4C4D" w14:textId="77777777" w:rsidR="009A1AE6" w:rsidRPr="009A1AE6" w:rsidRDefault="009A1AE6" w:rsidP="009A1AE6">
            <w:pPr>
              <w:widowControl/>
              <w:autoSpaceDE/>
              <w:autoSpaceDN/>
              <w:adjustRightInd/>
              <w:rPr>
                <w:sz w:val="20"/>
                <w:szCs w:val="20"/>
              </w:rPr>
            </w:pPr>
            <w:r w:rsidRPr="009A1AE6">
              <w:rPr>
                <w:sz w:val="20"/>
                <w:szCs w:val="20"/>
              </w:rPr>
              <w:t>M</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DE1325" w14:textId="3D6B6014" w:rsidR="009A1AE6" w:rsidRPr="009A1AE6" w:rsidRDefault="009A1AE6" w:rsidP="001F1E6F">
            <w:pPr>
              <w:widowControl/>
              <w:autoSpaceDE/>
              <w:autoSpaceDN/>
              <w:adjustRightInd/>
              <w:rPr>
                <w:sz w:val="20"/>
                <w:szCs w:val="20"/>
              </w:rPr>
            </w:pPr>
            <w:r w:rsidRPr="009A1AE6">
              <w:rPr>
                <w:sz w:val="20"/>
                <w:szCs w:val="20"/>
              </w:rPr>
              <w:t>Jan 2</w:t>
            </w:r>
            <w:r w:rsidR="001F1E6F">
              <w:rPr>
                <w:sz w:val="20"/>
                <w:szCs w:val="20"/>
              </w:rPr>
              <w:t>7</w:t>
            </w:r>
          </w:p>
        </w:tc>
        <w:tc>
          <w:tcPr>
            <w:tcW w:w="396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B914A55" w14:textId="706D0EF2" w:rsidR="009A1AE6" w:rsidRPr="009A1AE6" w:rsidRDefault="001F1E6F" w:rsidP="009A1AE6">
            <w:pPr>
              <w:widowControl/>
              <w:autoSpaceDE/>
              <w:autoSpaceDN/>
              <w:adjustRightInd/>
              <w:rPr>
                <w:sz w:val="20"/>
                <w:szCs w:val="20"/>
              </w:rPr>
            </w:pPr>
            <w:r>
              <w:rPr>
                <w:sz w:val="20"/>
                <w:szCs w:val="20"/>
              </w:rPr>
              <w:t>Brain Dissection</w:t>
            </w:r>
          </w:p>
        </w:tc>
        <w:tc>
          <w:tcPr>
            <w:tcW w:w="23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FDD7B30" w14:textId="4E0E3729" w:rsidR="009A1AE6" w:rsidRPr="009A1AE6" w:rsidRDefault="00866CCC" w:rsidP="009A1AE6">
            <w:pPr>
              <w:widowControl/>
              <w:autoSpaceDE/>
              <w:autoSpaceDN/>
              <w:adjustRightInd/>
              <w:rPr>
                <w:sz w:val="20"/>
                <w:szCs w:val="20"/>
              </w:rPr>
            </w:pPr>
            <w:r>
              <w:rPr>
                <w:sz w:val="20"/>
                <w:szCs w:val="20"/>
              </w:rPr>
              <w:t xml:space="preserve">Yale </w:t>
            </w:r>
            <w:r w:rsidR="001F1E6F">
              <w:rPr>
                <w:sz w:val="20"/>
                <w:szCs w:val="20"/>
              </w:rPr>
              <w:t>Cohen</w:t>
            </w:r>
          </w:p>
        </w:tc>
      </w:tr>
      <w:tr w:rsidR="009A1AE6" w:rsidRPr="009A1AE6" w14:paraId="466EEEAE" w14:textId="77777777" w:rsidTr="009A1AE6">
        <w:trPr>
          <w:trHeight w:val="315"/>
        </w:trPr>
        <w:tc>
          <w:tcPr>
            <w:tcW w:w="62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33D3D0" w14:textId="77777777" w:rsidR="009A1AE6" w:rsidRPr="009A1AE6" w:rsidRDefault="009A1AE6" w:rsidP="009A1AE6">
            <w:pPr>
              <w:widowControl/>
              <w:autoSpaceDE/>
              <w:autoSpaceDN/>
              <w:adjustRightInd/>
              <w:rPr>
                <w:sz w:val="20"/>
                <w:szCs w:val="20"/>
              </w:rPr>
            </w:pPr>
            <w:r w:rsidRPr="009A1AE6">
              <w:rPr>
                <w:sz w:val="20"/>
                <w:szCs w:val="20"/>
              </w:rPr>
              <w:t>W</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518DC2" w14:textId="66D88DC4" w:rsidR="009A1AE6" w:rsidRPr="009A1AE6" w:rsidRDefault="009A1AE6" w:rsidP="001F1E6F">
            <w:pPr>
              <w:widowControl/>
              <w:autoSpaceDE/>
              <w:autoSpaceDN/>
              <w:adjustRightInd/>
              <w:rPr>
                <w:sz w:val="20"/>
                <w:szCs w:val="20"/>
              </w:rPr>
            </w:pPr>
            <w:r w:rsidRPr="009A1AE6">
              <w:rPr>
                <w:sz w:val="20"/>
                <w:szCs w:val="20"/>
              </w:rPr>
              <w:t xml:space="preserve">Jan </w:t>
            </w:r>
            <w:r w:rsidR="001F1E6F">
              <w:rPr>
                <w:sz w:val="20"/>
                <w:szCs w:val="20"/>
              </w:rPr>
              <w:t>29</w:t>
            </w:r>
          </w:p>
        </w:tc>
        <w:tc>
          <w:tcPr>
            <w:tcW w:w="396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BB811FD" w14:textId="5CE4CE9C" w:rsidR="009A1AE6" w:rsidRPr="001F1E6F" w:rsidRDefault="001F1E6F" w:rsidP="009A1AE6">
            <w:pPr>
              <w:widowControl/>
              <w:autoSpaceDE/>
              <w:autoSpaceDN/>
              <w:adjustRightInd/>
              <w:rPr>
                <w:color w:val="000000" w:themeColor="text1"/>
                <w:sz w:val="20"/>
                <w:szCs w:val="20"/>
              </w:rPr>
            </w:pPr>
            <w:r w:rsidRPr="001F1E6F">
              <w:rPr>
                <w:bCs/>
                <w:color w:val="000000" w:themeColor="text1"/>
                <w:sz w:val="20"/>
                <w:szCs w:val="20"/>
              </w:rPr>
              <w:t>Brain Dissection</w:t>
            </w:r>
          </w:p>
        </w:tc>
        <w:tc>
          <w:tcPr>
            <w:tcW w:w="23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F96C777" w14:textId="684698DA" w:rsidR="009A1AE6" w:rsidRPr="001F1E6F" w:rsidRDefault="00866CCC" w:rsidP="009A1AE6">
            <w:pPr>
              <w:widowControl/>
              <w:autoSpaceDE/>
              <w:autoSpaceDN/>
              <w:adjustRightInd/>
              <w:rPr>
                <w:bCs/>
                <w:color w:val="000000" w:themeColor="text1"/>
                <w:sz w:val="20"/>
                <w:szCs w:val="20"/>
              </w:rPr>
            </w:pPr>
            <w:r>
              <w:rPr>
                <w:bCs/>
                <w:color w:val="000000" w:themeColor="text1"/>
                <w:sz w:val="20"/>
                <w:szCs w:val="20"/>
              </w:rPr>
              <w:t xml:space="preserve">Yale </w:t>
            </w:r>
            <w:r w:rsidR="001F1E6F" w:rsidRPr="001F1E6F">
              <w:rPr>
                <w:bCs/>
                <w:color w:val="000000" w:themeColor="text1"/>
                <w:sz w:val="20"/>
                <w:szCs w:val="20"/>
              </w:rPr>
              <w:t>Cohen</w:t>
            </w:r>
          </w:p>
        </w:tc>
      </w:tr>
      <w:tr w:rsidR="009A1AE6" w:rsidRPr="009A1AE6" w14:paraId="1F42F5E4" w14:textId="77777777" w:rsidTr="009A1AE6">
        <w:trPr>
          <w:trHeight w:val="315"/>
        </w:trPr>
        <w:tc>
          <w:tcPr>
            <w:tcW w:w="62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C769DF" w14:textId="77777777" w:rsidR="009A1AE6" w:rsidRPr="009A1AE6" w:rsidRDefault="009A1AE6" w:rsidP="009A1AE6">
            <w:pPr>
              <w:widowControl/>
              <w:autoSpaceDE/>
              <w:autoSpaceDN/>
              <w:adjustRightInd/>
              <w:rPr>
                <w:sz w:val="20"/>
                <w:szCs w:val="20"/>
              </w:rPr>
            </w:pPr>
            <w:r w:rsidRPr="009A1AE6">
              <w:rPr>
                <w:sz w:val="20"/>
                <w:szCs w:val="20"/>
              </w:rPr>
              <w:t>F</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354FA1" w14:textId="7C5B8AA3" w:rsidR="009A1AE6" w:rsidRPr="009A1AE6" w:rsidRDefault="001F1E6F" w:rsidP="001F1E6F">
            <w:pPr>
              <w:widowControl/>
              <w:autoSpaceDE/>
              <w:autoSpaceDN/>
              <w:adjustRightInd/>
              <w:rPr>
                <w:sz w:val="20"/>
                <w:szCs w:val="20"/>
              </w:rPr>
            </w:pPr>
            <w:r>
              <w:rPr>
                <w:sz w:val="20"/>
                <w:szCs w:val="20"/>
              </w:rPr>
              <w:t>Jan 31</w:t>
            </w:r>
          </w:p>
        </w:tc>
        <w:tc>
          <w:tcPr>
            <w:tcW w:w="396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93C8F21" w14:textId="7B309227" w:rsidR="009A1AE6" w:rsidRPr="009A1AE6" w:rsidRDefault="001F1E6F" w:rsidP="00033CAD">
            <w:pPr>
              <w:widowControl/>
              <w:autoSpaceDE/>
              <w:autoSpaceDN/>
              <w:adjustRightInd/>
              <w:rPr>
                <w:sz w:val="20"/>
                <w:szCs w:val="20"/>
              </w:rPr>
            </w:pPr>
            <w:r>
              <w:rPr>
                <w:sz w:val="20"/>
                <w:szCs w:val="20"/>
              </w:rPr>
              <w:t>In class practic</w:t>
            </w:r>
            <w:r w:rsidR="00CA56DA">
              <w:rPr>
                <w:sz w:val="20"/>
                <w:szCs w:val="20"/>
              </w:rPr>
              <w:t>al</w:t>
            </w:r>
          </w:p>
        </w:tc>
        <w:tc>
          <w:tcPr>
            <w:tcW w:w="23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34BD54E" w14:textId="6862C946" w:rsidR="009A1AE6" w:rsidRPr="009A1AE6" w:rsidRDefault="00866CCC" w:rsidP="009A1AE6">
            <w:pPr>
              <w:widowControl/>
              <w:autoSpaceDE/>
              <w:autoSpaceDN/>
              <w:adjustRightInd/>
              <w:rPr>
                <w:sz w:val="20"/>
                <w:szCs w:val="20"/>
              </w:rPr>
            </w:pPr>
            <w:r>
              <w:rPr>
                <w:sz w:val="20"/>
                <w:szCs w:val="20"/>
              </w:rPr>
              <w:t xml:space="preserve">Yale </w:t>
            </w:r>
            <w:r w:rsidR="009A1AE6" w:rsidRPr="009A1AE6">
              <w:rPr>
                <w:sz w:val="20"/>
                <w:szCs w:val="20"/>
              </w:rPr>
              <w:t>Cohen</w:t>
            </w:r>
            <w:r w:rsidR="00CA56DA">
              <w:rPr>
                <w:sz w:val="20"/>
                <w:szCs w:val="20"/>
              </w:rPr>
              <w:t>/</w:t>
            </w:r>
            <w:r>
              <w:rPr>
                <w:sz w:val="20"/>
                <w:szCs w:val="20"/>
              </w:rPr>
              <w:t xml:space="preserve">Maria </w:t>
            </w:r>
            <w:r w:rsidR="00CA56DA">
              <w:rPr>
                <w:sz w:val="20"/>
                <w:szCs w:val="20"/>
              </w:rPr>
              <w:t>Geffen</w:t>
            </w:r>
          </w:p>
        </w:tc>
      </w:tr>
      <w:tr w:rsidR="009A1AE6" w:rsidRPr="009A1AE6" w14:paraId="29BA194A" w14:textId="77777777" w:rsidTr="009A1AE6">
        <w:trPr>
          <w:trHeight w:val="315"/>
        </w:trPr>
        <w:tc>
          <w:tcPr>
            <w:tcW w:w="62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DFFC86" w14:textId="77777777" w:rsidR="009A1AE6" w:rsidRPr="009A1AE6" w:rsidRDefault="009A1AE6" w:rsidP="009A1AE6">
            <w:pPr>
              <w:widowControl/>
              <w:autoSpaceDE/>
              <w:autoSpaceDN/>
              <w:adjustRightInd/>
              <w:rPr>
                <w:sz w:val="20"/>
                <w:szCs w:val="20"/>
              </w:rPr>
            </w:pPr>
            <w:r w:rsidRPr="009A1AE6">
              <w:rPr>
                <w:sz w:val="20"/>
                <w:szCs w:val="20"/>
              </w:rPr>
              <w:t>M</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E79292" w14:textId="108EF2F0" w:rsidR="009A1AE6" w:rsidRPr="009A1AE6" w:rsidRDefault="009A1AE6" w:rsidP="001F1E6F">
            <w:pPr>
              <w:widowControl/>
              <w:autoSpaceDE/>
              <w:autoSpaceDN/>
              <w:adjustRightInd/>
              <w:rPr>
                <w:sz w:val="20"/>
                <w:szCs w:val="20"/>
              </w:rPr>
            </w:pPr>
            <w:r w:rsidRPr="009A1AE6">
              <w:rPr>
                <w:sz w:val="20"/>
                <w:szCs w:val="20"/>
              </w:rPr>
              <w:t xml:space="preserve">Feb </w:t>
            </w:r>
            <w:r w:rsidR="001F1E6F">
              <w:rPr>
                <w:sz w:val="20"/>
                <w:szCs w:val="20"/>
              </w:rPr>
              <w:t>3</w:t>
            </w:r>
          </w:p>
        </w:tc>
        <w:tc>
          <w:tcPr>
            <w:tcW w:w="396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3EEC87B" w14:textId="4A696147" w:rsidR="009A1AE6" w:rsidRPr="009A1AE6" w:rsidRDefault="001F1E6F" w:rsidP="009A1AE6">
            <w:pPr>
              <w:widowControl/>
              <w:autoSpaceDE/>
              <w:autoSpaceDN/>
              <w:adjustRightInd/>
              <w:rPr>
                <w:sz w:val="20"/>
                <w:szCs w:val="20"/>
              </w:rPr>
            </w:pPr>
            <w:r>
              <w:rPr>
                <w:sz w:val="20"/>
                <w:szCs w:val="20"/>
              </w:rPr>
              <w:t>Practical</w:t>
            </w:r>
          </w:p>
        </w:tc>
        <w:tc>
          <w:tcPr>
            <w:tcW w:w="23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A8DB733" w14:textId="2814C579" w:rsidR="009A1AE6" w:rsidRPr="00033CAD" w:rsidRDefault="00866CCC" w:rsidP="009A1AE6">
            <w:pPr>
              <w:widowControl/>
              <w:autoSpaceDE/>
              <w:autoSpaceDN/>
              <w:adjustRightInd/>
              <w:rPr>
                <w:color w:val="FF0000"/>
                <w:sz w:val="20"/>
                <w:szCs w:val="20"/>
              </w:rPr>
            </w:pPr>
            <w:r>
              <w:rPr>
                <w:color w:val="FF0000"/>
                <w:sz w:val="20"/>
                <w:szCs w:val="20"/>
              </w:rPr>
              <w:t xml:space="preserve">Yale </w:t>
            </w:r>
            <w:r w:rsidR="001F1E6F" w:rsidRPr="00033CAD">
              <w:rPr>
                <w:color w:val="FF0000"/>
                <w:sz w:val="20"/>
                <w:szCs w:val="20"/>
              </w:rPr>
              <w:t>Cohen/</w:t>
            </w:r>
            <w:r>
              <w:rPr>
                <w:color w:val="FF0000"/>
                <w:sz w:val="20"/>
                <w:szCs w:val="20"/>
              </w:rPr>
              <w:t xml:space="preserve">Maria </w:t>
            </w:r>
            <w:r w:rsidR="009A1AE6" w:rsidRPr="00033CAD">
              <w:rPr>
                <w:color w:val="FF0000"/>
                <w:sz w:val="20"/>
                <w:szCs w:val="20"/>
              </w:rPr>
              <w:t>Geffen</w:t>
            </w:r>
          </w:p>
        </w:tc>
      </w:tr>
      <w:tr w:rsidR="009A1AE6" w:rsidRPr="009A1AE6" w14:paraId="6E59068A" w14:textId="77777777" w:rsidTr="009A1AE6">
        <w:trPr>
          <w:trHeight w:val="315"/>
        </w:trPr>
        <w:tc>
          <w:tcPr>
            <w:tcW w:w="62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68E5CD" w14:textId="77777777" w:rsidR="009A1AE6" w:rsidRPr="009A1AE6" w:rsidRDefault="009A1AE6" w:rsidP="009A1AE6">
            <w:pPr>
              <w:widowControl/>
              <w:autoSpaceDE/>
              <w:autoSpaceDN/>
              <w:adjustRightInd/>
              <w:rPr>
                <w:sz w:val="20"/>
                <w:szCs w:val="20"/>
              </w:rPr>
            </w:pPr>
            <w:r w:rsidRPr="009A1AE6">
              <w:rPr>
                <w:sz w:val="20"/>
                <w:szCs w:val="20"/>
              </w:rPr>
              <w:t>W</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44D2F9" w14:textId="6B0501BD" w:rsidR="009A1AE6" w:rsidRPr="009A1AE6" w:rsidRDefault="009A1AE6" w:rsidP="001F1E6F">
            <w:pPr>
              <w:widowControl/>
              <w:autoSpaceDE/>
              <w:autoSpaceDN/>
              <w:adjustRightInd/>
              <w:rPr>
                <w:sz w:val="20"/>
                <w:szCs w:val="20"/>
              </w:rPr>
            </w:pPr>
            <w:r w:rsidRPr="009A1AE6">
              <w:rPr>
                <w:sz w:val="20"/>
                <w:szCs w:val="20"/>
              </w:rPr>
              <w:t xml:space="preserve">Feb </w:t>
            </w:r>
            <w:r w:rsidR="001F1E6F">
              <w:rPr>
                <w:sz w:val="20"/>
                <w:szCs w:val="20"/>
              </w:rPr>
              <w:t>5</w:t>
            </w:r>
          </w:p>
        </w:tc>
        <w:tc>
          <w:tcPr>
            <w:tcW w:w="396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D5E6AB4" w14:textId="5A3B9DF6" w:rsidR="009A1AE6" w:rsidRPr="009A1AE6" w:rsidRDefault="001F1E6F" w:rsidP="009A1AE6">
            <w:pPr>
              <w:widowControl/>
              <w:autoSpaceDE/>
              <w:autoSpaceDN/>
              <w:adjustRightInd/>
              <w:rPr>
                <w:sz w:val="20"/>
                <w:szCs w:val="20"/>
              </w:rPr>
            </w:pPr>
            <w:r>
              <w:rPr>
                <w:sz w:val="20"/>
                <w:szCs w:val="20"/>
              </w:rPr>
              <w:t>Basics: Development; K&amp;S 52-56</w:t>
            </w:r>
          </w:p>
        </w:tc>
        <w:tc>
          <w:tcPr>
            <w:tcW w:w="23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A3069D6" w14:textId="0150FD35" w:rsidR="009A1AE6" w:rsidRPr="009A1AE6" w:rsidRDefault="00866CCC" w:rsidP="009A1AE6">
            <w:pPr>
              <w:widowControl/>
              <w:autoSpaceDE/>
              <w:autoSpaceDN/>
              <w:adjustRightInd/>
              <w:rPr>
                <w:sz w:val="20"/>
                <w:szCs w:val="20"/>
              </w:rPr>
            </w:pPr>
            <w:r>
              <w:rPr>
                <w:sz w:val="20"/>
                <w:szCs w:val="20"/>
              </w:rPr>
              <w:t xml:space="preserve">Jonathan </w:t>
            </w:r>
            <w:proofErr w:type="spellStart"/>
            <w:r w:rsidR="001F1E6F">
              <w:rPr>
                <w:sz w:val="20"/>
                <w:szCs w:val="20"/>
              </w:rPr>
              <w:t>Raper</w:t>
            </w:r>
            <w:proofErr w:type="spellEnd"/>
          </w:p>
        </w:tc>
      </w:tr>
      <w:tr w:rsidR="009A1AE6" w:rsidRPr="009A1AE6" w14:paraId="22BCB58F" w14:textId="77777777" w:rsidTr="009A1AE6">
        <w:trPr>
          <w:trHeight w:val="315"/>
        </w:trPr>
        <w:tc>
          <w:tcPr>
            <w:tcW w:w="62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5CC721" w14:textId="77777777" w:rsidR="009A1AE6" w:rsidRPr="009A1AE6" w:rsidRDefault="009A1AE6" w:rsidP="009A1AE6">
            <w:pPr>
              <w:widowControl/>
              <w:autoSpaceDE/>
              <w:autoSpaceDN/>
              <w:adjustRightInd/>
              <w:rPr>
                <w:sz w:val="20"/>
                <w:szCs w:val="20"/>
              </w:rPr>
            </w:pPr>
            <w:r w:rsidRPr="009A1AE6">
              <w:rPr>
                <w:sz w:val="20"/>
                <w:szCs w:val="20"/>
              </w:rPr>
              <w:t>F</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502583" w14:textId="3E83F823" w:rsidR="009A1AE6" w:rsidRPr="009A1AE6" w:rsidRDefault="009A1AE6" w:rsidP="001F1E6F">
            <w:pPr>
              <w:widowControl/>
              <w:autoSpaceDE/>
              <w:autoSpaceDN/>
              <w:adjustRightInd/>
              <w:rPr>
                <w:sz w:val="20"/>
                <w:szCs w:val="20"/>
              </w:rPr>
            </w:pPr>
            <w:r w:rsidRPr="009A1AE6">
              <w:rPr>
                <w:sz w:val="20"/>
                <w:szCs w:val="20"/>
              </w:rPr>
              <w:t xml:space="preserve">Feb </w:t>
            </w:r>
            <w:r w:rsidR="001F1E6F">
              <w:rPr>
                <w:sz w:val="20"/>
                <w:szCs w:val="20"/>
              </w:rPr>
              <w:t>7</w:t>
            </w:r>
          </w:p>
        </w:tc>
        <w:tc>
          <w:tcPr>
            <w:tcW w:w="396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FBBFB56" w14:textId="0F2A68AD" w:rsidR="009A1AE6" w:rsidRPr="009A1AE6" w:rsidRDefault="001F1E6F" w:rsidP="009A1AE6">
            <w:pPr>
              <w:widowControl/>
              <w:autoSpaceDE/>
              <w:autoSpaceDN/>
              <w:adjustRightInd/>
              <w:rPr>
                <w:sz w:val="20"/>
                <w:szCs w:val="20"/>
              </w:rPr>
            </w:pPr>
            <w:r>
              <w:rPr>
                <w:sz w:val="20"/>
                <w:szCs w:val="20"/>
              </w:rPr>
              <w:t>Basics: Development; K&amp;S 52-56</w:t>
            </w:r>
          </w:p>
        </w:tc>
        <w:tc>
          <w:tcPr>
            <w:tcW w:w="23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9A60FE5" w14:textId="5C24A034" w:rsidR="009A1AE6" w:rsidRPr="00033CAD" w:rsidRDefault="00866CCC" w:rsidP="009A1AE6">
            <w:pPr>
              <w:widowControl/>
              <w:autoSpaceDE/>
              <w:autoSpaceDN/>
              <w:adjustRightInd/>
              <w:rPr>
                <w:color w:val="FF0000"/>
                <w:sz w:val="20"/>
                <w:szCs w:val="20"/>
              </w:rPr>
            </w:pPr>
            <w:r>
              <w:rPr>
                <w:color w:val="FF0000"/>
                <w:sz w:val="20"/>
                <w:szCs w:val="20"/>
              </w:rPr>
              <w:t xml:space="preserve">Jonathan </w:t>
            </w:r>
            <w:proofErr w:type="spellStart"/>
            <w:r w:rsidR="001F1E6F" w:rsidRPr="00033CAD">
              <w:rPr>
                <w:color w:val="FF0000"/>
                <w:sz w:val="20"/>
                <w:szCs w:val="20"/>
              </w:rPr>
              <w:t>Raper</w:t>
            </w:r>
            <w:proofErr w:type="spellEnd"/>
          </w:p>
        </w:tc>
      </w:tr>
      <w:tr w:rsidR="009A1AE6" w:rsidRPr="009A1AE6" w14:paraId="48E63308" w14:textId="77777777" w:rsidTr="009A1AE6">
        <w:trPr>
          <w:trHeight w:val="315"/>
        </w:trPr>
        <w:tc>
          <w:tcPr>
            <w:tcW w:w="62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8E01F8" w14:textId="77777777" w:rsidR="009A1AE6" w:rsidRPr="009A1AE6" w:rsidRDefault="009A1AE6" w:rsidP="009A1AE6">
            <w:pPr>
              <w:widowControl/>
              <w:autoSpaceDE/>
              <w:autoSpaceDN/>
              <w:adjustRightInd/>
              <w:rPr>
                <w:sz w:val="20"/>
                <w:szCs w:val="20"/>
              </w:rPr>
            </w:pPr>
            <w:r w:rsidRPr="009A1AE6">
              <w:rPr>
                <w:sz w:val="20"/>
                <w:szCs w:val="20"/>
              </w:rPr>
              <w:t>M</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EE6AD3" w14:textId="64BA0A54" w:rsidR="009A1AE6" w:rsidRPr="009A1AE6" w:rsidRDefault="009A1AE6" w:rsidP="001F1E6F">
            <w:pPr>
              <w:widowControl/>
              <w:autoSpaceDE/>
              <w:autoSpaceDN/>
              <w:adjustRightInd/>
              <w:rPr>
                <w:sz w:val="20"/>
                <w:szCs w:val="20"/>
              </w:rPr>
            </w:pPr>
            <w:r w:rsidRPr="009A1AE6">
              <w:rPr>
                <w:sz w:val="20"/>
                <w:szCs w:val="20"/>
              </w:rPr>
              <w:t>Feb 1</w:t>
            </w:r>
            <w:r w:rsidR="001F1E6F">
              <w:rPr>
                <w:sz w:val="20"/>
                <w:szCs w:val="20"/>
              </w:rPr>
              <w:t>0</w:t>
            </w:r>
          </w:p>
        </w:tc>
        <w:tc>
          <w:tcPr>
            <w:tcW w:w="396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B84F16E" w14:textId="5F27CA7C" w:rsidR="009A1AE6" w:rsidRPr="009A1AE6" w:rsidRDefault="001F1E6F" w:rsidP="001F1E6F">
            <w:pPr>
              <w:widowControl/>
              <w:autoSpaceDE/>
              <w:autoSpaceDN/>
              <w:adjustRightInd/>
              <w:rPr>
                <w:sz w:val="20"/>
                <w:szCs w:val="20"/>
              </w:rPr>
            </w:pPr>
            <w:r>
              <w:rPr>
                <w:sz w:val="20"/>
                <w:szCs w:val="20"/>
              </w:rPr>
              <w:t>Comp. neuroscience 1</w:t>
            </w:r>
          </w:p>
        </w:tc>
        <w:tc>
          <w:tcPr>
            <w:tcW w:w="23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62EB519" w14:textId="50024C7A" w:rsidR="009A1AE6" w:rsidRPr="009A1AE6" w:rsidRDefault="00866CCC" w:rsidP="009A1AE6">
            <w:pPr>
              <w:widowControl/>
              <w:autoSpaceDE/>
              <w:autoSpaceDN/>
              <w:adjustRightInd/>
              <w:rPr>
                <w:sz w:val="20"/>
                <w:szCs w:val="20"/>
              </w:rPr>
            </w:pPr>
            <w:r>
              <w:rPr>
                <w:sz w:val="20"/>
                <w:szCs w:val="20"/>
              </w:rPr>
              <w:t xml:space="preserve">Maria </w:t>
            </w:r>
            <w:r w:rsidR="001F1E6F">
              <w:rPr>
                <w:sz w:val="20"/>
                <w:szCs w:val="20"/>
              </w:rPr>
              <w:t>Geffen</w:t>
            </w:r>
          </w:p>
        </w:tc>
      </w:tr>
      <w:tr w:rsidR="009A1AE6" w:rsidRPr="009A1AE6" w14:paraId="47BCE00C" w14:textId="77777777" w:rsidTr="009A1AE6">
        <w:trPr>
          <w:trHeight w:val="315"/>
        </w:trPr>
        <w:tc>
          <w:tcPr>
            <w:tcW w:w="62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40A787" w14:textId="77777777" w:rsidR="009A1AE6" w:rsidRPr="009A1AE6" w:rsidRDefault="009A1AE6" w:rsidP="009A1AE6">
            <w:pPr>
              <w:widowControl/>
              <w:autoSpaceDE/>
              <w:autoSpaceDN/>
              <w:adjustRightInd/>
              <w:rPr>
                <w:sz w:val="20"/>
                <w:szCs w:val="20"/>
              </w:rPr>
            </w:pPr>
            <w:r w:rsidRPr="009A1AE6">
              <w:rPr>
                <w:sz w:val="20"/>
                <w:szCs w:val="20"/>
              </w:rPr>
              <w:t>W</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67B5EB" w14:textId="20DECE0D" w:rsidR="009A1AE6" w:rsidRPr="009A1AE6" w:rsidRDefault="009A1AE6" w:rsidP="001F1E6F">
            <w:pPr>
              <w:widowControl/>
              <w:autoSpaceDE/>
              <w:autoSpaceDN/>
              <w:adjustRightInd/>
              <w:rPr>
                <w:sz w:val="20"/>
                <w:szCs w:val="20"/>
              </w:rPr>
            </w:pPr>
            <w:r w:rsidRPr="009A1AE6">
              <w:rPr>
                <w:sz w:val="20"/>
                <w:szCs w:val="20"/>
              </w:rPr>
              <w:t>Feb 1</w:t>
            </w:r>
            <w:r w:rsidR="001F1E6F">
              <w:rPr>
                <w:sz w:val="20"/>
                <w:szCs w:val="20"/>
              </w:rPr>
              <w:t>2</w:t>
            </w:r>
          </w:p>
        </w:tc>
        <w:tc>
          <w:tcPr>
            <w:tcW w:w="396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6BAC3FA" w14:textId="6F7241EC" w:rsidR="009A1AE6" w:rsidRPr="00C57996" w:rsidRDefault="001F1E6F" w:rsidP="009A1AE6">
            <w:pPr>
              <w:widowControl/>
              <w:autoSpaceDE/>
              <w:autoSpaceDN/>
              <w:adjustRightInd/>
              <w:rPr>
                <w:sz w:val="20"/>
                <w:szCs w:val="20"/>
              </w:rPr>
            </w:pPr>
            <w:r w:rsidRPr="00C57996">
              <w:rPr>
                <w:bCs/>
                <w:sz w:val="20"/>
                <w:szCs w:val="20"/>
              </w:rPr>
              <w:t>Comp. neuroscience 2</w:t>
            </w:r>
          </w:p>
        </w:tc>
        <w:tc>
          <w:tcPr>
            <w:tcW w:w="23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5FD0BDD" w14:textId="753C3B18" w:rsidR="009A1AE6" w:rsidRPr="00033CAD" w:rsidRDefault="00866CCC" w:rsidP="009A1AE6">
            <w:pPr>
              <w:widowControl/>
              <w:autoSpaceDE/>
              <w:autoSpaceDN/>
              <w:adjustRightInd/>
              <w:rPr>
                <w:bCs/>
                <w:color w:val="FF0000"/>
                <w:sz w:val="20"/>
                <w:szCs w:val="20"/>
              </w:rPr>
            </w:pPr>
            <w:r>
              <w:rPr>
                <w:bCs/>
                <w:color w:val="FF0000"/>
                <w:sz w:val="20"/>
                <w:szCs w:val="20"/>
              </w:rPr>
              <w:t xml:space="preserve">Konrad </w:t>
            </w:r>
            <w:proofErr w:type="spellStart"/>
            <w:r w:rsidR="001F1E6F" w:rsidRPr="00033CAD">
              <w:rPr>
                <w:bCs/>
                <w:color w:val="FF0000"/>
                <w:sz w:val="20"/>
                <w:szCs w:val="20"/>
              </w:rPr>
              <w:t>Kording</w:t>
            </w:r>
            <w:proofErr w:type="spellEnd"/>
          </w:p>
        </w:tc>
      </w:tr>
      <w:tr w:rsidR="009A1AE6" w:rsidRPr="009A1AE6" w14:paraId="097FBE73" w14:textId="77777777" w:rsidTr="009A1AE6">
        <w:trPr>
          <w:trHeight w:val="315"/>
        </w:trPr>
        <w:tc>
          <w:tcPr>
            <w:tcW w:w="62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EC0021" w14:textId="77777777" w:rsidR="009A1AE6" w:rsidRPr="009A1AE6" w:rsidRDefault="009A1AE6" w:rsidP="009A1AE6">
            <w:pPr>
              <w:widowControl/>
              <w:autoSpaceDE/>
              <w:autoSpaceDN/>
              <w:adjustRightInd/>
              <w:rPr>
                <w:sz w:val="20"/>
                <w:szCs w:val="20"/>
              </w:rPr>
            </w:pPr>
            <w:r w:rsidRPr="009A1AE6">
              <w:rPr>
                <w:sz w:val="20"/>
                <w:szCs w:val="20"/>
              </w:rPr>
              <w:t>F</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CDCEAC" w14:textId="1BD11989" w:rsidR="009A1AE6" w:rsidRPr="009A1AE6" w:rsidRDefault="009A1AE6" w:rsidP="001F1E6F">
            <w:pPr>
              <w:widowControl/>
              <w:autoSpaceDE/>
              <w:autoSpaceDN/>
              <w:adjustRightInd/>
              <w:rPr>
                <w:sz w:val="20"/>
                <w:szCs w:val="20"/>
              </w:rPr>
            </w:pPr>
            <w:r w:rsidRPr="009A1AE6">
              <w:rPr>
                <w:sz w:val="20"/>
                <w:szCs w:val="20"/>
              </w:rPr>
              <w:t>Feb 1</w:t>
            </w:r>
            <w:r w:rsidR="001F1E6F">
              <w:rPr>
                <w:sz w:val="20"/>
                <w:szCs w:val="20"/>
              </w:rPr>
              <w:t>4</w:t>
            </w:r>
          </w:p>
        </w:tc>
        <w:tc>
          <w:tcPr>
            <w:tcW w:w="396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57E90C7" w14:textId="3C86C3FC" w:rsidR="009A1AE6" w:rsidRPr="009A1AE6" w:rsidRDefault="001F1E6F" w:rsidP="009A1AE6">
            <w:pPr>
              <w:widowControl/>
              <w:autoSpaceDE/>
              <w:autoSpaceDN/>
              <w:adjustRightInd/>
              <w:rPr>
                <w:sz w:val="20"/>
                <w:szCs w:val="20"/>
              </w:rPr>
            </w:pPr>
            <w:r>
              <w:rPr>
                <w:sz w:val="20"/>
                <w:szCs w:val="20"/>
              </w:rPr>
              <w:t>Vision 1; development</w:t>
            </w:r>
          </w:p>
        </w:tc>
        <w:tc>
          <w:tcPr>
            <w:tcW w:w="23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384D22C" w14:textId="1B5327E4" w:rsidR="009A1AE6" w:rsidRPr="009A1AE6" w:rsidRDefault="00866CCC" w:rsidP="009A1AE6">
            <w:pPr>
              <w:widowControl/>
              <w:autoSpaceDE/>
              <w:autoSpaceDN/>
              <w:adjustRightInd/>
              <w:rPr>
                <w:sz w:val="20"/>
                <w:szCs w:val="20"/>
              </w:rPr>
            </w:pPr>
            <w:r>
              <w:rPr>
                <w:sz w:val="20"/>
                <w:szCs w:val="20"/>
              </w:rPr>
              <w:t xml:space="preserve">Michael </w:t>
            </w:r>
            <w:r w:rsidR="001F1E6F">
              <w:rPr>
                <w:sz w:val="20"/>
                <w:szCs w:val="20"/>
              </w:rPr>
              <w:t>Arcaro</w:t>
            </w:r>
          </w:p>
        </w:tc>
      </w:tr>
      <w:tr w:rsidR="009A1AE6" w:rsidRPr="009A1AE6" w14:paraId="18F3D105" w14:textId="77777777" w:rsidTr="009A1AE6">
        <w:trPr>
          <w:trHeight w:val="315"/>
        </w:trPr>
        <w:tc>
          <w:tcPr>
            <w:tcW w:w="62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B9FACD" w14:textId="77777777" w:rsidR="009A1AE6" w:rsidRPr="009A1AE6" w:rsidRDefault="009A1AE6" w:rsidP="009A1AE6">
            <w:pPr>
              <w:widowControl/>
              <w:autoSpaceDE/>
              <w:autoSpaceDN/>
              <w:adjustRightInd/>
              <w:rPr>
                <w:sz w:val="20"/>
                <w:szCs w:val="20"/>
              </w:rPr>
            </w:pPr>
            <w:r w:rsidRPr="009A1AE6">
              <w:rPr>
                <w:sz w:val="20"/>
                <w:szCs w:val="20"/>
              </w:rPr>
              <w:lastRenderedPageBreak/>
              <w:t>M</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D746B6" w14:textId="47187E2E" w:rsidR="009A1AE6" w:rsidRPr="009A1AE6" w:rsidRDefault="009A1AE6" w:rsidP="001F1E6F">
            <w:pPr>
              <w:widowControl/>
              <w:autoSpaceDE/>
              <w:autoSpaceDN/>
              <w:adjustRightInd/>
              <w:rPr>
                <w:sz w:val="20"/>
                <w:szCs w:val="20"/>
              </w:rPr>
            </w:pPr>
            <w:r w:rsidRPr="009A1AE6">
              <w:rPr>
                <w:sz w:val="20"/>
                <w:szCs w:val="20"/>
              </w:rPr>
              <w:t>Feb 1</w:t>
            </w:r>
            <w:r w:rsidR="001F1E6F">
              <w:rPr>
                <w:sz w:val="20"/>
                <w:szCs w:val="20"/>
              </w:rPr>
              <w:t>7</w:t>
            </w:r>
          </w:p>
        </w:tc>
        <w:tc>
          <w:tcPr>
            <w:tcW w:w="396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6C0B5D1" w14:textId="7F0ECABB" w:rsidR="009A1AE6" w:rsidRPr="00C57996" w:rsidRDefault="001F1E6F" w:rsidP="001F1E6F">
            <w:pPr>
              <w:widowControl/>
              <w:autoSpaceDE/>
              <w:autoSpaceDN/>
              <w:adjustRightInd/>
              <w:rPr>
                <w:sz w:val="20"/>
                <w:szCs w:val="20"/>
              </w:rPr>
            </w:pPr>
            <w:r w:rsidRPr="00C57996">
              <w:rPr>
                <w:bCs/>
                <w:sz w:val="20"/>
                <w:szCs w:val="20"/>
              </w:rPr>
              <w:t>Vision 2; K&amp;S 25-29</w:t>
            </w:r>
          </w:p>
        </w:tc>
        <w:tc>
          <w:tcPr>
            <w:tcW w:w="23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A0BFCF3" w14:textId="2AA2746F" w:rsidR="009A1AE6" w:rsidRPr="00033CAD" w:rsidRDefault="00866CCC" w:rsidP="009A1AE6">
            <w:pPr>
              <w:widowControl/>
              <w:autoSpaceDE/>
              <w:autoSpaceDN/>
              <w:adjustRightInd/>
              <w:rPr>
                <w:bCs/>
                <w:color w:val="FF0000"/>
                <w:sz w:val="20"/>
                <w:szCs w:val="20"/>
              </w:rPr>
            </w:pPr>
            <w:proofErr w:type="spellStart"/>
            <w:r>
              <w:rPr>
                <w:bCs/>
                <w:color w:val="FF0000"/>
                <w:sz w:val="20"/>
                <w:szCs w:val="20"/>
              </w:rPr>
              <w:t>Dieog</w:t>
            </w:r>
            <w:proofErr w:type="spellEnd"/>
            <w:r>
              <w:rPr>
                <w:bCs/>
                <w:color w:val="FF0000"/>
                <w:sz w:val="20"/>
                <w:szCs w:val="20"/>
              </w:rPr>
              <w:t xml:space="preserve"> </w:t>
            </w:r>
            <w:r w:rsidR="00033CAD" w:rsidRPr="00033CAD">
              <w:rPr>
                <w:bCs/>
                <w:color w:val="FF0000"/>
                <w:sz w:val="20"/>
                <w:szCs w:val="20"/>
              </w:rPr>
              <w:t>Contreras</w:t>
            </w:r>
          </w:p>
        </w:tc>
      </w:tr>
      <w:tr w:rsidR="009A1AE6" w:rsidRPr="009A1AE6" w14:paraId="7B18CBA7" w14:textId="77777777" w:rsidTr="009A1AE6">
        <w:trPr>
          <w:trHeight w:val="315"/>
        </w:trPr>
        <w:tc>
          <w:tcPr>
            <w:tcW w:w="62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A65F04" w14:textId="77777777" w:rsidR="009A1AE6" w:rsidRPr="009A1AE6" w:rsidRDefault="009A1AE6" w:rsidP="009A1AE6">
            <w:pPr>
              <w:widowControl/>
              <w:autoSpaceDE/>
              <w:autoSpaceDN/>
              <w:adjustRightInd/>
              <w:rPr>
                <w:sz w:val="20"/>
                <w:szCs w:val="20"/>
              </w:rPr>
            </w:pPr>
            <w:r w:rsidRPr="009A1AE6">
              <w:rPr>
                <w:sz w:val="20"/>
                <w:szCs w:val="20"/>
              </w:rPr>
              <w:t>W</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98111D" w14:textId="54E87FE3" w:rsidR="009A1AE6" w:rsidRPr="009A1AE6" w:rsidRDefault="009A1AE6" w:rsidP="001F1E6F">
            <w:pPr>
              <w:widowControl/>
              <w:autoSpaceDE/>
              <w:autoSpaceDN/>
              <w:adjustRightInd/>
              <w:rPr>
                <w:sz w:val="20"/>
                <w:szCs w:val="20"/>
              </w:rPr>
            </w:pPr>
            <w:r w:rsidRPr="009A1AE6">
              <w:rPr>
                <w:sz w:val="20"/>
                <w:szCs w:val="20"/>
              </w:rPr>
              <w:t xml:space="preserve">Feb </w:t>
            </w:r>
            <w:r w:rsidR="001F1E6F">
              <w:rPr>
                <w:sz w:val="20"/>
                <w:szCs w:val="20"/>
              </w:rPr>
              <w:t>19</w:t>
            </w:r>
          </w:p>
        </w:tc>
        <w:tc>
          <w:tcPr>
            <w:tcW w:w="396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5D57E9E" w14:textId="00118E25" w:rsidR="009A1AE6" w:rsidRPr="009A1AE6" w:rsidRDefault="001F1E6F" w:rsidP="009A1AE6">
            <w:pPr>
              <w:widowControl/>
              <w:autoSpaceDE/>
              <w:autoSpaceDN/>
              <w:adjustRightInd/>
              <w:rPr>
                <w:sz w:val="20"/>
                <w:szCs w:val="20"/>
              </w:rPr>
            </w:pPr>
            <w:r>
              <w:rPr>
                <w:sz w:val="20"/>
                <w:szCs w:val="20"/>
              </w:rPr>
              <w:t>Vision 3; K&amp;S 25-29</w:t>
            </w:r>
          </w:p>
        </w:tc>
        <w:tc>
          <w:tcPr>
            <w:tcW w:w="23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A67619E" w14:textId="41A1EA8A" w:rsidR="009A1AE6" w:rsidRPr="009A1AE6" w:rsidRDefault="00866CCC" w:rsidP="009A1AE6">
            <w:pPr>
              <w:widowControl/>
              <w:autoSpaceDE/>
              <w:autoSpaceDN/>
              <w:adjustRightInd/>
              <w:rPr>
                <w:sz w:val="20"/>
                <w:szCs w:val="20"/>
              </w:rPr>
            </w:pPr>
            <w:r>
              <w:rPr>
                <w:sz w:val="20"/>
                <w:szCs w:val="20"/>
              </w:rPr>
              <w:t xml:space="preserve">Russell </w:t>
            </w:r>
            <w:r w:rsidR="001F1E6F">
              <w:rPr>
                <w:sz w:val="20"/>
                <w:szCs w:val="20"/>
              </w:rPr>
              <w:t>Epstein</w:t>
            </w:r>
          </w:p>
        </w:tc>
      </w:tr>
      <w:tr w:rsidR="009A1AE6" w:rsidRPr="009A1AE6" w14:paraId="666DABAC" w14:textId="77777777" w:rsidTr="009A1AE6">
        <w:trPr>
          <w:trHeight w:val="315"/>
        </w:trPr>
        <w:tc>
          <w:tcPr>
            <w:tcW w:w="62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49BD08" w14:textId="77777777" w:rsidR="009A1AE6" w:rsidRPr="009A1AE6" w:rsidRDefault="009A1AE6" w:rsidP="009A1AE6">
            <w:pPr>
              <w:widowControl/>
              <w:autoSpaceDE/>
              <w:autoSpaceDN/>
              <w:adjustRightInd/>
              <w:rPr>
                <w:sz w:val="20"/>
                <w:szCs w:val="20"/>
              </w:rPr>
            </w:pPr>
            <w:r w:rsidRPr="009A1AE6">
              <w:rPr>
                <w:sz w:val="20"/>
                <w:szCs w:val="20"/>
              </w:rPr>
              <w:t>F</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E59D06" w14:textId="121E1D65" w:rsidR="009A1AE6" w:rsidRPr="009A1AE6" w:rsidRDefault="009A1AE6" w:rsidP="001F1E6F">
            <w:pPr>
              <w:widowControl/>
              <w:autoSpaceDE/>
              <w:autoSpaceDN/>
              <w:adjustRightInd/>
              <w:rPr>
                <w:sz w:val="20"/>
                <w:szCs w:val="20"/>
              </w:rPr>
            </w:pPr>
            <w:r w:rsidRPr="009A1AE6">
              <w:rPr>
                <w:sz w:val="20"/>
                <w:szCs w:val="20"/>
              </w:rPr>
              <w:t>Feb 2</w:t>
            </w:r>
            <w:r w:rsidR="001F1E6F">
              <w:rPr>
                <w:sz w:val="20"/>
                <w:szCs w:val="20"/>
              </w:rPr>
              <w:t>1</w:t>
            </w:r>
          </w:p>
        </w:tc>
        <w:tc>
          <w:tcPr>
            <w:tcW w:w="396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7C59CBC" w14:textId="47007233" w:rsidR="009A1AE6" w:rsidRPr="001F1E6F" w:rsidRDefault="001F1E6F" w:rsidP="009A1AE6">
            <w:pPr>
              <w:widowControl/>
              <w:autoSpaceDE/>
              <w:autoSpaceDN/>
              <w:adjustRightInd/>
              <w:rPr>
                <w:bCs/>
                <w:color w:val="FF0000"/>
                <w:sz w:val="20"/>
                <w:szCs w:val="20"/>
              </w:rPr>
            </w:pPr>
            <w:r w:rsidRPr="001F1E6F">
              <w:rPr>
                <w:bCs/>
                <w:color w:val="FF0000"/>
                <w:sz w:val="20"/>
                <w:szCs w:val="20"/>
              </w:rPr>
              <w:t>Auditory system 1; K&amp;S 30-31</w:t>
            </w:r>
          </w:p>
        </w:tc>
        <w:tc>
          <w:tcPr>
            <w:tcW w:w="23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31ACE6A" w14:textId="3E730F25" w:rsidR="009A1AE6" w:rsidRPr="001F1E6F" w:rsidRDefault="00866CCC" w:rsidP="009A1AE6">
            <w:pPr>
              <w:widowControl/>
              <w:autoSpaceDE/>
              <w:autoSpaceDN/>
              <w:adjustRightInd/>
              <w:rPr>
                <w:bCs/>
                <w:color w:val="FF0000"/>
                <w:sz w:val="20"/>
                <w:szCs w:val="20"/>
              </w:rPr>
            </w:pPr>
            <w:r>
              <w:rPr>
                <w:bCs/>
                <w:color w:val="FF0000"/>
                <w:sz w:val="20"/>
                <w:szCs w:val="20"/>
              </w:rPr>
              <w:t xml:space="preserve">Steven </w:t>
            </w:r>
            <w:proofErr w:type="spellStart"/>
            <w:r w:rsidR="001F1E6F" w:rsidRPr="001F1E6F">
              <w:rPr>
                <w:bCs/>
                <w:color w:val="FF0000"/>
                <w:sz w:val="20"/>
                <w:szCs w:val="20"/>
              </w:rPr>
              <w:t>Eliades</w:t>
            </w:r>
            <w:proofErr w:type="spellEnd"/>
          </w:p>
        </w:tc>
      </w:tr>
      <w:tr w:rsidR="009A1AE6" w:rsidRPr="009A1AE6" w14:paraId="5768FB25" w14:textId="77777777" w:rsidTr="009A1AE6">
        <w:trPr>
          <w:trHeight w:val="315"/>
        </w:trPr>
        <w:tc>
          <w:tcPr>
            <w:tcW w:w="62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5FC65F" w14:textId="77777777" w:rsidR="009A1AE6" w:rsidRPr="009A1AE6" w:rsidRDefault="009A1AE6" w:rsidP="009A1AE6">
            <w:pPr>
              <w:widowControl/>
              <w:autoSpaceDE/>
              <w:autoSpaceDN/>
              <w:adjustRightInd/>
              <w:rPr>
                <w:sz w:val="20"/>
                <w:szCs w:val="20"/>
              </w:rPr>
            </w:pPr>
            <w:r w:rsidRPr="009A1AE6">
              <w:rPr>
                <w:sz w:val="20"/>
                <w:szCs w:val="20"/>
              </w:rPr>
              <w:t>M</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49D8AB" w14:textId="1CAA7C7F" w:rsidR="009A1AE6" w:rsidRPr="009A1AE6" w:rsidRDefault="009A1AE6" w:rsidP="001F1E6F">
            <w:pPr>
              <w:widowControl/>
              <w:autoSpaceDE/>
              <w:autoSpaceDN/>
              <w:adjustRightInd/>
              <w:rPr>
                <w:sz w:val="20"/>
                <w:szCs w:val="20"/>
              </w:rPr>
            </w:pPr>
            <w:r w:rsidRPr="009A1AE6">
              <w:rPr>
                <w:sz w:val="20"/>
                <w:szCs w:val="20"/>
              </w:rPr>
              <w:t>Feb 2</w:t>
            </w:r>
            <w:r w:rsidR="001F1E6F">
              <w:rPr>
                <w:sz w:val="20"/>
                <w:szCs w:val="20"/>
              </w:rPr>
              <w:t>4</w:t>
            </w:r>
          </w:p>
        </w:tc>
        <w:tc>
          <w:tcPr>
            <w:tcW w:w="396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509EDC5" w14:textId="11A45FCE" w:rsidR="009A1AE6" w:rsidRPr="001F1E6F" w:rsidRDefault="001F1E6F" w:rsidP="001F1E6F">
            <w:pPr>
              <w:widowControl/>
              <w:autoSpaceDE/>
              <w:autoSpaceDN/>
              <w:adjustRightInd/>
              <w:rPr>
                <w:color w:val="FF0000"/>
                <w:sz w:val="20"/>
                <w:szCs w:val="20"/>
              </w:rPr>
            </w:pPr>
            <w:r w:rsidRPr="001F1E6F">
              <w:rPr>
                <w:bCs/>
                <w:color w:val="FF0000"/>
                <w:sz w:val="20"/>
                <w:szCs w:val="20"/>
              </w:rPr>
              <w:t>Auditory system 2; K&amp;S 30-31</w:t>
            </w:r>
          </w:p>
        </w:tc>
        <w:tc>
          <w:tcPr>
            <w:tcW w:w="23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8F34347" w14:textId="24F8F70C" w:rsidR="009A1AE6" w:rsidRPr="001F1E6F" w:rsidRDefault="00866CCC" w:rsidP="009A1AE6">
            <w:pPr>
              <w:widowControl/>
              <w:autoSpaceDE/>
              <w:autoSpaceDN/>
              <w:adjustRightInd/>
              <w:rPr>
                <w:color w:val="FF0000"/>
                <w:sz w:val="20"/>
                <w:szCs w:val="20"/>
              </w:rPr>
            </w:pPr>
            <w:r>
              <w:rPr>
                <w:color w:val="FF0000"/>
                <w:sz w:val="20"/>
                <w:szCs w:val="20"/>
              </w:rPr>
              <w:t xml:space="preserve">Maria </w:t>
            </w:r>
            <w:r w:rsidR="001F1E6F" w:rsidRPr="001F1E6F">
              <w:rPr>
                <w:color w:val="FF0000"/>
                <w:sz w:val="20"/>
                <w:szCs w:val="20"/>
              </w:rPr>
              <w:t>Geffen</w:t>
            </w:r>
          </w:p>
        </w:tc>
      </w:tr>
      <w:tr w:rsidR="009A1AE6" w:rsidRPr="009A1AE6" w14:paraId="394486C8" w14:textId="77777777" w:rsidTr="009A1AE6">
        <w:trPr>
          <w:trHeight w:val="315"/>
        </w:trPr>
        <w:tc>
          <w:tcPr>
            <w:tcW w:w="62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779A0C" w14:textId="77777777" w:rsidR="009A1AE6" w:rsidRPr="009A1AE6" w:rsidRDefault="009A1AE6" w:rsidP="009A1AE6">
            <w:pPr>
              <w:widowControl/>
              <w:autoSpaceDE/>
              <w:autoSpaceDN/>
              <w:adjustRightInd/>
              <w:rPr>
                <w:sz w:val="20"/>
                <w:szCs w:val="20"/>
              </w:rPr>
            </w:pPr>
            <w:r w:rsidRPr="009A1AE6">
              <w:rPr>
                <w:sz w:val="20"/>
                <w:szCs w:val="20"/>
              </w:rPr>
              <w:t>W</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5DB5DF" w14:textId="12933F5B" w:rsidR="009A1AE6" w:rsidRPr="009A1AE6" w:rsidRDefault="009A1AE6" w:rsidP="001F1E6F">
            <w:pPr>
              <w:widowControl/>
              <w:autoSpaceDE/>
              <w:autoSpaceDN/>
              <w:adjustRightInd/>
              <w:rPr>
                <w:sz w:val="20"/>
                <w:szCs w:val="20"/>
              </w:rPr>
            </w:pPr>
            <w:r w:rsidRPr="009A1AE6">
              <w:rPr>
                <w:sz w:val="20"/>
                <w:szCs w:val="20"/>
              </w:rPr>
              <w:t>Feb 2</w:t>
            </w:r>
            <w:r w:rsidR="001F1E6F">
              <w:rPr>
                <w:sz w:val="20"/>
                <w:szCs w:val="20"/>
              </w:rPr>
              <w:t>6</w:t>
            </w:r>
          </w:p>
        </w:tc>
        <w:tc>
          <w:tcPr>
            <w:tcW w:w="396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A16FB0F" w14:textId="3C693110" w:rsidR="009A1AE6" w:rsidRPr="009A1AE6" w:rsidRDefault="001F1E6F" w:rsidP="009A1AE6">
            <w:pPr>
              <w:widowControl/>
              <w:autoSpaceDE/>
              <w:autoSpaceDN/>
              <w:adjustRightInd/>
              <w:rPr>
                <w:sz w:val="20"/>
                <w:szCs w:val="20"/>
              </w:rPr>
            </w:pPr>
            <w:r>
              <w:rPr>
                <w:sz w:val="20"/>
                <w:szCs w:val="20"/>
              </w:rPr>
              <w:t>Olfactory</w:t>
            </w:r>
            <w:r w:rsidR="009A1AE6" w:rsidRPr="009A1AE6">
              <w:rPr>
                <w:sz w:val="20"/>
                <w:szCs w:val="20"/>
              </w:rPr>
              <w:t xml:space="preserve"> system; </w:t>
            </w:r>
            <w:r>
              <w:rPr>
                <w:sz w:val="20"/>
                <w:szCs w:val="20"/>
              </w:rPr>
              <w:t>N18</w:t>
            </w:r>
            <w:r w:rsidR="00355839">
              <w:rPr>
                <w:sz w:val="20"/>
                <w:szCs w:val="20"/>
              </w:rPr>
              <w:t>;</w:t>
            </w:r>
            <w:r>
              <w:rPr>
                <w:sz w:val="20"/>
                <w:szCs w:val="20"/>
              </w:rPr>
              <w:t xml:space="preserve"> </w:t>
            </w:r>
            <w:r w:rsidR="00033CAD">
              <w:rPr>
                <w:sz w:val="20"/>
                <w:szCs w:val="20"/>
              </w:rPr>
              <w:t>K&amp;S 25-29</w:t>
            </w:r>
          </w:p>
        </w:tc>
        <w:tc>
          <w:tcPr>
            <w:tcW w:w="23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EAA607E" w14:textId="49F860AC" w:rsidR="009A1AE6" w:rsidRPr="009A1AE6" w:rsidRDefault="00866CCC" w:rsidP="009A1AE6">
            <w:pPr>
              <w:widowControl/>
              <w:autoSpaceDE/>
              <w:autoSpaceDN/>
              <w:adjustRightInd/>
              <w:rPr>
                <w:sz w:val="20"/>
                <w:szCs w:val="20"/>
              </w:rPr>
            </w:pPr>
            <w:r>
              <w:rPr>
                <w:sz w:val="20"/>
                <w:szCs w:val="20"/>
              </w:rPr>
              <w:t xml:space="preserve">Jay </w:t>
            </w:r>
            <w:r w:rsidR="00033CAD">
              <w:rPr>
                <w:sz w:val="20"/>
                <w:szCs w:val="20"/>
              </w:rPr>
              <w:t>Gottfried</w:t>
            </w:r>
          </w:p>
        </w:tc>
      </w:tr>
      <w:tr w:rsidR="009A1AE6" w:rsidRPr="009A1AE6" w14:paraId="46D0A95D" w14:textId="77777777" w:rsidTr="009A1AE6">
        <w:trPr>
          <w:trHeight w:val="315"/>
        </w:trPr>
        <w:tc>
          <w:tcPr>
            <w:tcW w:w="62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F38BAA" w14:textId="77777777" w:rsidR="009A1AE6" w:rsidRPr="00033CAD" w:rsidRDefault="009A1AE6" w:rsidP="009A1AE6">
            <w:pPr>
              <w:widowControl/>
              <w:autoSpaceDE/>
              <w:autoSpaceDN/>
              <w:adjustRightInd/>
              <w:rPr>
                <w:sz w:val="20"/>
                <w:szCs w:val="20"/>
              </w:rPr>
            </w:pPr>
            <w:r w:rsidRPr="00033CAD">
              <w:rPr>
                <w:sz w:val="20"/>
                <w:szCs w:val="20"/>
              </w:rPr>
              <w:t>F</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41A68A" w14:textId="04B99BF0" w:rsidR="009A1AE6" w:rsidRPr="00033CAD" w:rsidRDefault="00033CAD" w:rsidP="00033CAD">
            <w:pPr>
              <w:widowControl/>
              <w:autoSpaceDE/>
              <w:autoSpaceDN/>
              <w:adjustRightInd/>
              <w:rPr>
                <w:sz w:val="20"/>
                <w:szCs w:val="20"/>
              </w:rPr>
            </w:pPr>
            <w:r w:rsidRPr="00033CAD">
              <w:rPr>
                <w:sz w:val="20"/>
                <w:szCs w:val="20"/>
              </w:rPr>
              <w:t>Feb</w:t>
            </w:r>
            <w:r w:rsidR="009A1AE6" w:rsidRPr="00033CAD">
              <w:rPr>
                <w:sz w:val="20"/>
                <w:szCs w:val="20"/>
              </w:rPr>
              <w:t xml:space="preserve"> </w:t>
            </w:r>
            <w:r w:rsidRPr="00033CAD">
              <w:rPr>
                <w:sz w:val="20"/>
                <w:szCs w:val="20"/>
              </w:rPr>
              <w:t>28</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9ED54D" w14:textId="14935EF4" w:rsidR="009A1AE6" w:rsidRPr="00355839" w:rsidRDefault="00033CAD" w:rsidP="009A1AE6">
            <w:pPr>
              <w:widowControl/>
              <w:autoSpaceDE/>
              <w:autoSpaceDN/>
              <w:adjustRightInd/>
              <w:rPr>
                <w:sz w:val="20"/>
                <w:szCs w:val="20"/>
              </w:rPr>
            </w:pPr>
            <w:r w:rsidRPr="00355839">
              <w:rPr>
                <w:sz w:val="20"/>
                <w:szCs w:val="20"/>
              </w:rPr>
              <w:t>Taste; N18; K&amp;S 25-29</w:t>
            </w: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69A44B" w14:textId="513E6C62" w:rsidR="009A1AE6" w:rsidRPr="00033CAD" w:rsidRDefault="00866CCC" w:rsidP="009A1AE6">
            <w:pPr>
              <w:widowControl/>
              <w:autoSpaceDE/>
              <w:autoSpaceDN/>
              <w:adjustRightInd/>
              <w:rPr>
                <w:color w:val="FF0000"/>
                <w:sz w:val="20"/>
                <w:szCs w:val="20"/>
                <w:highlight w:val="green"/>
              </w:rPr>
            </w:pPr>
            <w:r>
              <w:rPr>
                <w:color w:val="FF0000"/>
                <w:sz w:val="20"/>
                <w:szCs w:val="20"/>
              </w:rPr>
              <w:t xml:space="preserve">Joel </w:t>
            </w:r>
            <w:proofErr w:type="spellStart"/>
            <w:r w:rsidR="00033CAD" w:rsidRPr="00033CAD">
              <w:rPr>
                <w:color w:val="FF0000"/>
                <w:sz w:val="20"/>
                <w:szCs w:val="20"/>
              </w:rPr>
              <w:t>Mainlaind</w:t>
            </w:r>
            <w:proofErr w:type="spellEnd"/>
          </w:p>
        </w:tc>
      </w:tr>
      <w:tr w:rsidR="009A1AE6" w:rsidRPr="009A1AE6" w14:paraId="07F27D87" w14:textId="77777777" w:rsidTr="009A1AE6">
        <w:trPr>
          <w:trHeight w:val="315"/>
        </w:trPr>
        <w:tc>
          <w:tcPr>
            <w:tcW w:w="62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FE1FA3" w14:textId="77777777" w:rsidR="009A1AE6" w:rsidRPr="009A1AE6" w:rsidRDefault="009A1AE6" w:rsidP="009A1AE6">
            <w:pPr>
              <w:widowControl/>
              <w:autoSpaceDE/>
              <w:autoSpaceDN/>
              <w:adjustRightInd/>
              <w:rPr>
                <w:sz w:val="20"/>
                <w:szCs w:val="20"/>
                <w:highlight w:val="yellow"/>
              </w:rPr>
            </w:pPr>
            <w:r w:rsidRPr="00033CAD">
              <w:rPr>
                <w:sz w:val="20"/>
                <w:szCs w:val="20"/>
              </w:rPr>
              <w:t>M</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109BAA" w14:textId="6D5BFD67" w:rsidR="009A1AE6" w:rsidRPr="00033CAD" w:rsidRDefault="009A1AE6" w:rsidP="00033CAD">
            <w:pPr>
              <w:widowControl/>
              <w:autoSpaceDE/>
              <w:autoSpaceDN/>
              <w:adjustRightInd/>
              <w:rPr>
                <w:sz w:val="20"/>
                <w:szCs w:val="20"/>
              </w:rPr>
            </w:pPr>
            <w:r w:rsidRPr="00033CAD">
              <w:rPr>
                <w:sz w:val="20"/>
                <w:szCs w:val="20"/>
              </w:rPr>
              <w:t xml:space="preserve">Mar </w:t>
            </w:r>
            <w:r w:rsidR="00033CAD" w:rsidRPr="00033CAD">
              <w:rPr>
                <w:sz w:val="20"/>
                <w:szCs w:val="20"/>
              </w:rPr>
              <w:t>2</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308E5D" w14:textId="337D658C" w:rsidR="009A1AE6" w:rsidRPr="009A1AE6" w:rsidRDefault="00033CAD" w:rsidP="009A1AE6">
            <w:pPr>
              <w:widowControl/>
              <w:autoSpaceDE/>
              <w:autoSpaceDN/>
              <w:adjustRightInd/>
              <w:rPr>
                <w:sz w:val="20"/>
                <w:szCs w:val="20"/>
                <w:highlight w:val="yellow"/>
              </w:rPr>
            </w:pPr>
            <w:r w:rsidRPr="00033CAD">
              <w:rPr>
                <w:sz w:val="20"/>
                <w:szCs w:val="20"/>
              </w:rPr>
              <w:t>Hunger</w:t>
            </w: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D27C2C" w14:textId="2B78BDB3" w:rsidR="009A1AE6" w:rsidRPr="009A1AE6" w:rsidRDefault="00866CCC" w:rsidP="009A1AE6">
            <w:pPr>
              <w:widowControl/>
              <w:autoSpaceDE/>
              <w:autoSpaceDN/>
              <w:adjustRightInd/>
              <w:rPr>
                <w:sz w:val="20"/>
                <w:szCs w:val="20"/>
                <w:highlight w:val="yellow"/>
              </w:rPr>
            </w:pPr>
            <w:r>
              <w:rPr>
                <w:sz w:val="20"/>
                <w:szCs w:val="20"/>
              </w:rPr>
              <w:t xml:space="preserve">Amber </w:t>
            </w:r>
            <w:proofErr w:type="spellStart"/>
            <w:r w:rsidR="00033CAD" w:rsidRPr="00033CAD">
              <w:rPr>
                <w:sz w:val="20"/>
                <w:szCs w:val="20"/>
              </w:rPr>
              <w:t>Alhadeff</w:t>
            </w:r>
            <w:proofErr w:type="spellEnd"/>
          </w:p>
        </w:tc>
      </w:tr>
      <w:tr w:rsidR="009A1AE6" w:rsidRPr="009A1AE6" w14:paraId="3258C39C" w14:textId="77777777" w:rsidTr="009A1AE6">
        <w:trPr>
          <w:trHeight w:val="315"/>
        </w:trPr>
        <w:tc>
          <w:tcPr>
            <w:tcW w:w="62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C659D7" w14:textId="77777777" w:rsidR="009A1AE6" w:rsidRPr="009A1AE6" w:rsidRDefault="009A1AE6" w:rsidP="009A1AE6">
            <w:pPr>
              <w:widowControl/>
              <w:autoSpaceDE/>
              <w:autoSpaceDN/>
              <w:adjustRightInd/>
              <w:rPr>
                <w:sz w:val="20"/>
                <w:szCs w:val="20"/>
                <w:highlight w:val="yellow"/>
              </w:rPr>
            </w:pPr>
            <w:r w:rsidRPr="00033CAD">
              <w:rPr>
                <w:sz w:val="20"/>
                <w:szCs w:val="20"/>
              </w:rPr>
              <w:t>W</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7176FA" w14:textId="1584B6F0" w:rsidR="009A1AE6" w:rsidRPr="009A1AE6" w:rsidRDefault="009A1AE6" w:rsidP="00033CAD">
            <w:pPr>
              <w:widowControl/>
              <w:autoSpaceDE/>
              <w:autoSpaceDN/>
              <w:adjustRightInd/>
              <w:rPr>
                <w:sz w:val="20"/>
                <w:szCs w:val="20"/>
                <w:highlight w:val="yellow"/>
              </w:rPr>
            </w:pPr>
            <w:r w:rsidRPr="00033CAD">
              <w:rPr>
                <w:sz w:val="20"/>
                <w:szCs w:val="20"/>
              </w:rPr>
              <w:t xml:space="preserve">Mar </w:t>
            </w:r>
            <w:r w:rsidR="00033CAD" w:rsidRPr="00033CAD">
              <w:rPr>
                <w:sz w:val="20"/>
                <w:szCs w:val="20"/>
              </w:rPr>
              <w:t>4</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EE47FB" w14:textId="5D732102" w:rsidR="009A1AE6" w:rsidRPr="009A1AE6" w:rsidRDefault="00033CAD" w:rsidP="009A1AE6">
            <w:pPr>
              <w:widowControl/>
              <w:autoSpaceDE/>
              <w:autoSpaceDN/>
              <w:adjustRightInd/>
              <w:rPr>
                <w:sz w:val="20"/>
                <w:szCs w:val="20"/>
                <w:highlight w:val="yellow"/>
              </w:rPr>
            </w:pPr>
            <w:r w:rsidRPr="00033CAD">
              <w:rPr>
                <w:sz w:val="20"/>
                <w:szCs w:val="20"/>
              </w:rPr>
              <w:t>Somatosensory system</w:t>
            </w: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4C6F5A" w14:textId="7447CA0F" w:rsidR="009A1AE6" w:rsidRPr="00033CAD" w:rsidRDefault="00033CAD" w:rsidP="009A1AE6">
            <w:pPr>
              <w:widowControl/>
              <w:autoSpaceDE/>
              <w:autoSpaceDN/>
              <w:adjustRightInd/>
              <w:rPr>
                <w:color w:val="FF0000"/>
                <w:sz w:val="20"/>
                <w:szCs w:val="20"/>
                <w:highlight w:val="yellow"/>
              </w:rPr>
            </w:pPr>
            <w:proofErr w:type="spellStart"/>
            <w:r w:rsidRPr="00033CAD">
              <w:rPr>
                <w:color w:val="FF0000"/>
                <w:sz w:val="20"/>
                <w:szCs w:val="20"/>
              </w:rPr>
              <w:t>W</w:t>
            </w:r>
            <w:r w:rsidR="00866CCC">
              <w:rPr>
                <w:color w:val="FF0000"/>
                <w:sz w:val="20"/>
                <w:szCs w:val="20"/>
              </w:rPr>
              <w:t>enqin</w:t>
            </w:r>
            <w:proofErr w:type="spellEnd"/>
            <w:r w:rsidRPr="00033CAD">
              <w:rPr>
                <w:color w:val="FF0000"/>
                <w:sz w:val="20"/>
                <w:szCs w:val="20"/>
              </w:rPr>
              <w:t xml:space="preserve"> Luo</w:t>
            </w:r>
          </w:p>
        </w:tc>
      </w:tr>
      <w:tr w:rsidR="009A1AE6" w:rsidRPr="009A1AE6" w14:paraId="0BB34FA7" w14:textId="77777777" w:rsidTr="009A1AE6">
        <w:trPr>
          <w:trHeight w:val="315"/>
        </w:trPr>
        <w:tc>
          <w:tcPr>
            <w:tcW w:w="62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551184" w14:textId="77777777" w:rsidR="009A1AE6" w:rsidRPr="009A1AE6" w:rsidRDefault="009A1AE6" w:rsidP="009A1AE6">
            <w:pPr>
              <w:widowControl/>
              <w:autoSpaceDE/>
              <w:autoSpaceDN/>
              <w:adjustRightInd/>
              <w:rPr>
                <w:sz w:val="20"/>
                <w:szCs w:val="20"/>
                <w:highlight w:val="yellow"/>
              </w:rPr>
            </w:pPr>
            <w:r w:rsidRPr="00033CAD">
              <w:rPr>
                <w:sz w:val="20"/>
                <w:szCs w:val="20"/>
              </w:rPr>
              <w:t>F</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8DA043" w14:textId="328F5C37" w:rsidR="009A1AE6" w:rsidRPr="009A1AE6" w:rsidRDefault="009A1AE6" w:rsidP="00396381">
            <w:pPr>
              <w:widowControl/>
              <w:autoSpaceDE/>
              <w:autoSpaceDN/>
              <w:adjustRightInd/>
              <w:rPr>
                <w:sz w:val="20"/>
                <w:szCs w:val="20"/>
                <w:highlight w:val="yellow"/>
              </w:rPr>
            </w:pPr>
            <w:r w:rsidRPr="00033CAD">
              <w:rPr>
                <w:sz w:val="20"/>
                <w:szCs w:val="20"/>
              </w:rPr>
              <w:t xml:space="preserve">Mar </w:t>
            </w:r>
            <w:r w:rsidR="00396381">
              <w:rPr>
                <w:sz w:val="20"/>
                <w:szCs w:val="20"/>
              </w:rPr>
              <w:t>6</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4A03BB" w14:textId="3D19F0A1" w:rsidR="009A1AE6" w:rsidRPr="009A1AE6" w:rsidRDefault="00033CAD" w:rsidP="009A1AE6">
            <w:pPr>
              <w:widowControl/>
              <w:autoSpaceDE/>
              <w:autoSpaceDN/>
              <w:adjustRightInd/>
              <w:rPr>
                <w:sz w:val="20"/>
                <w:szCs w:val="20"/>
                <w:highlight w:val="yellow"/>
              </w:rPr>
            </w:pPr>
            <w:r w:rsidRPr="00033CAD">
              <w:rPr>
                <w:sz w:val="20"/>
                <w:szCs w:val="20"/>
              </w:rPr>
              <w:t>Eye movements; K&amp;S 39-40</w:t>
            </w: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7DEB29" w14:textId="57615C9E" w:rsidR="009A1AE6" w:rsidRPr="009A1AE6" w:rsidRDefault="00033CAD" w:rsidP="009A1AE6">
            <w:pPr>
              <w:widowControl/>
              <w:autoSpaceDE/>
              <w:autoSpaceDN/>
              <w:adjustRightInd/>
              <w:rPr>
                <w:sz w:val="20"/>
                <w:szCs w:val="20"/>
                <w:highlight w:val="yellow"/>
              </w:rPr>
            </w:pPr>
            <w:r w:rsidRPr="00033CAD">
              <w:rPr>
                <w:sz w:val="20"/>
                <w:szCs w:val="20"/>
              </w:rPr>
              <w:t>Long</w:t>
            </w:r>
            <w:r w:rsidR="00866CCC">
              <w:rPr>
                <w:sz w:val="20"/>
                <w:szCs w:val="20"/>
              </w:rPr>
              <w:t xml:space="preserve"> Ding</w:t>
            </w:r>
          </w:p>
        </w:tc>
      </w:tr>
      <w:tr w:rsidR="009A1AE6" w:rsidRPr="009A1AE6" w14:paraId="20351389" w14:textId="77777777" w:rsidTr="009A1AE6">
        <w:trPr>
          <w:trHeight w:val="315"/>
        </w:trPr>
        <w:tc>
          <w:tcPr>
            <w:tcW w:w="62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035F47" w14:textId="77777777" w:rsidR="009A1AE6" w:rsidRPr="009A1AE6" w:rsidRDefault="009A1AE6" w:rsidP="009A1AE6">
            <w:pPr>
              <w:widowControl/>
              <w:autoSpaceDE/>
              <w:autoSpaceDN/>
              <w:adjustRightInd/>
              <w:rPr>
                <w:sz w:val="20"/>
                <w:szCs w:val="20"/>
              </w:rPr>
            </w:pPr>
            <w:r w:rsidRPr="009A1AE6">
              <w:rPr>
                <w:sz w:val="20"/>
                <w:szCs w:val="20"/>
              </w:rPr>
              <w:t>M</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6B2E0B" w14:textId="3EEC15C8" w:rsidR="009A1AE6" w:rsidRPr="009A1AE6" w:rsidRDefault="009A1AE6" w:rsidP="00396381">
            <w:pPr>
              <w:widowControl/>
              <w:autoSpaceDE/>
              <w:autoSpaceDN/>
              <w:adjustRightInd/>
              <w:rPr>
                <w:sz w:val="20"/>
                <w:szCs w:val="20"/>
              </w:rPr>
            </w:pPr>
            <w:r w:rsidRPr="009A1AE6">
              <w:rPr>
                <w:sz w:val="20"/>
                <w:szCs w:val="20"/>
              </w:rPr>
              <w:t xml:space="preserve">Mar </w:t>
            </w:r>
            <w:r w:rsidR="00396381">
              <w:rPr>
                <w:sz w:val="20"/>
                <w:szCs w:val="20"/>
              </w:rPr>
              <w:t>9</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D20A3A" w14:textId="19AA0036" w:rsidR="009A1AE6" w:rsidRPr="009A1AE6" w:rsidRDefault="00396381" w:rsidP="009A1AE6">
            <w:pPr>
              <w:widowControl/>
              <w:autoSpaceDE/>
              <w:autoSpaceDN/>
              <w:adjustRightInd/>
              <w:rPr>
                <w:sz w:val="20"/>
                <w:szCs w:val="20"/>
              </w:rPr>
            </w:pPr>
            <w:r>
              <w:rPr>
                <w:sz w:val="20"/>
                <w:szCs w:val="20"/>
              </w:rPr>
              <w:t>Spring break</w:t>
            </w:r>
          </w:p>
        </w:tc>
        <w:tc>
          <w:tcPr>
            <w:tcW w:w="23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FDF2FAF" w14:textId="60B9F442" w:rsidR="009A1AE6" w:rsidRPr="009A1AE6" w:rsidRDefault="009A1AE6" w:rsidP="009A1AE6">
            <w:pPr>
              <w:widowControl/>
              <w:autoSpaceDE/>
              <w:autoSpaceDN/>
              <w:adjustRightInd/>
              <w:rPr>
                <w:sz w:val="20"/>
                <w:szCs w:val="20"/>
              </w:rPr>
            </w:pPr>
          </w:p>
        </w:tc>
      </w:tr>
      <w:tr w:rsidR="009A1AE6" w:rsidRPr="009A1AE6" w14:paraId="782880B6" w14:textId="77777777" w:rsidTr="009A1AE6">
        <w:trPr>
          <w:trHeight w:val="315"/>
        </w:trPr>
        <w:tc>
          <w:tcPr>
            <w:tcW w:w="62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3B22C5" w14:textId="77777777" w:rsidR="009A1AE6" w:rsidRPr="009A1AE6" w:rsidRDefault="009A1AE6" w:rsidP="009A1AE6">
            <w:pPr>
              <w:widowControl/>
              <w:autoSpaceDE/>
              <w:autoSpaceDN/>
              <w:adjustRightInd/>
              <w:rPr>
                <w:sz w:val="20"/>
                <w:szCs w:val="20"/>
              </w:rPr>
            </w:pPr>
            <w:r w:rsidRPr="009A1AE6">
              <w:rPr>
                <w:sz w:val="20"/>
                <w:szCs w:val="20"/>
              </w:rPr>
              <w:t>W</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B1BBA8" w14:textId="34586E0F" w:rsidR="009A1AE6" w:rsidRPr="009A1AE6" w:rsidRDefault="009A1AE6" w:rsidP="00396381">
            <w:pPr>
              <w:widowControl/>
              <w:autoSpaceDE/>
              <w:autoSpaceDN/>
              <w:adjustRightInd/>
              <w:rPr>
                <w:sz w:val="20"/>
                <w:szCs w:val="20"/>
              </w:rPr>
            </w:pPr>
            <w:r w:rsidRPr="009A1AE6">
              <w:rPr>
                <w:sz w:val="20"/>
                <w:szCs w:val="20"/>
              </w:rPr>
              <w:t xml:space="preserve">Mar </w:t>
            </w:r>
            <w:r w:rsidR="00396381">
              <w:rPr>
                <w:sz w:val="20"/>
                <w:szCs w:val="20"/>
              </w:rPr>
              <w:t>11</w:t>
            </w:r>
          </w:p>
        </w:tc>
        <w:tc>
          <w:tcPr>
            <w:tcW w:w="396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F78D892" w14:textId="6E1DF293" w:rsidR="009A1AE6" w:rsidRPr="009A1AE6" w:rsidRDefault="00396381" w:rsidP="009A1AE6">
            <w:pPr>
              <w:widowControl/>
              <w:autoSpaceDE/>
              <w:autoSpaceDN/>
              <w:adjustRightInd/>
              <w:rPr>
                <w:sz w:val="20"/>
                <w:szCs w:val="20"/>
              </w:rPr>
            </w:pPr>
            <w:r>
              <w:rPr>
                <w:sz w:val="20"/>
                <w:szCs w:val="20"/>
              </w:rPr>
              <w:t>Spring break</w:t>
            </w:r>
          </w:p>
        </w:tc>
        <w:tc>
          <w:tcPr>
            <w:tcW w:w="23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A195040" w14:textId="58DC620A" w:rsidR="009A1AE6" w:rsidRPr="009A1AE6" w:rsidRDefault="009A1AE6" w:rsidP="009A1AE6">
            <w:pPr>
              <w:widowControl/>
              <w:autoSpaceDE/>
              <w:autoSpaceDN/>
              <w:adjustRightInd/>
              <w:rPr>
                <w:sz w:val="20"/>
                <w:szCs w:val="20"/>
              </w:rPr>
            </w:pPr>
          </w:p>
        </w:tc>
      </w:tr>
      <w:tr w:rsidR="009A1AE6" w:rsidRPr="009A1AE6" w14:paraId="07975CF9" w14:textId="77777777" w:rsidTr="006632B8">
        <w:trPr>
          <w:trHeight w:val="315"/>
        </w:trPr>
        <w:tc>
          <w:tcPr>
            <w:tcW w:w="62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DEC1AD" w14:textId="77777777" w:rsidR="009A1AE6" w:rsidRPr="009A1AE6" w:rsidRDefault="009A1AE6" w:rsidP="009A1AE6">
            <w:pPr>
              <w:widowControl/>
              <w:autoSpaceDE/>
              <w:autoSpaceDN/>
              <w:adjustRightInd/>
              <w:rPr>
                <w:sz w:val="20"/>
                <w:szCs w:val="20"/>
              </w:rPr>
            </w:pPr>
            <w:r w:rsidRPr="009A1AE6">
              <w:rPr>
                <w:sz w:val="20"/>
                <w:szCs w:val="20"/>
              </w:rPr>
              <w:t>F</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B8D18E" w14:textId="1E8D397D" w:rsidR="009A1AE6" w:rsidRPr="009A1AE6" w:rsidRDefault="009A1AE6" w:rsidP="00396381">
            <w:pPr>
              <w:widowControl/>
              <w:autoSpaceDE/>
              <w:autoSpaceDN/>
              <w:adjustRightInd/>
              <w:rPr>
                <w:sz w:val="20"/>
                <w:szCs w:val="20"/>
              </w:rPr>
            </w:pPr>
            <w:r w:rsidRPr="009A1AE6">
              <w:rPr>
                <w:sz w:val="20"/>
                <w:szCs w:val="20"/>
              </w:rPr>
              <w:t>Mar 1</w:t>
            </w:r>
            <w:r w:rsidR="00396381">
              <w:rPr>
                <w:sz w:val="20"/>
                <w:szCs w:val="20"/>
              </w:rPr>
              <w:t>3</w:t>
            </w:r>
          </w:p>
        </w:tc>
        <w:tc>
          <w:tcPr>
            <w:tcW w:w="396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D4C07E8" w14:textId="0DEFD7D5" w:rsidR="009A1AE6" w:rsidRPr="009A1AE6" w:rsidRDefault="00396381" w:rsidP="009A1AE6">
            <w:pPr>
              <w:widowControl/>
              <w:autoSpaceDE/>
              <w:autoSpaceDN/>
              <w:adjustRightInd/>
              <w:rPr>
                <w:sz w:val="20"/>
                <w:szCs w:val="20"/>
              </w:rPr>
            </w:pPr>
            <w:r>
              <w:rPr>
                <w:sz w:val="20"/>
                <w:szCs w:val="20"/>
              </w:rPr>
              <w:t>Spring break</w:t>
            </w:r>
          </w:p>
        </w:tc>
        <w:tc>
          <w:tcPr>
            <w:tcW w:w="23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8D82886" w14:textId="2AE3272F" w:rsidR="009A1AE6" w:rsidRPr="009A1AE6" w:rsidRDefault="009A1AE6" w:rsidP="009A1AE6">
            <w:pPr>
              <w:widowControl/>
              <w:autoSpaceDE/>
              <w:autoSpaceDN/>
              <w:adjustRightInd/>
              <w:rPr>
                <w:b/>
                <w:bCs/>
                <w:color w:val="FF0000"/>
                <w:sz w:val="20"/>
                <w:szCs w:val="20"/>
              </w:rPr>
            </w:pPr>
          </w:p>
        </w:tc>
      </w:tr>
      <w:tr w:rsidR="009A1AE6" w:rsidRPr="009A1AE6" w14:paraId="02CD3B0B" w14:textId="77777777" w:rsidTr="006632B8">
        <w:trPr>
          <w:trHeight w:val="315"/>
        </w:trPr>
        <w:tc>
          <w:tcPr>
            <w:tcW w:w="62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4D66A16" w14:textId="77777777" w:rsidR="009A1AE6" w:rsidRPr="00396381" w:rsidRDefault="009A1AE6" w:rsidP="009A1AE6">
            <w:pPr>
              <w:widowControl/>
              <w:autoSpaceDE/>
              <w:autoSpaceDN/>
              <w:adjustRightInd/>
              <w:rPr>
                <w:sz w:val="20"/>
                <w:szCs w:val="20"/>
              </w:rPr>
            </w:pPr>
            <w:r w:rsidRPr="00396381">
              <w:rPr>
                <w:sz w:val="20"/>
                <w:szCs w:val="20"/>
              </w:rPr>
              <w:t>M</w:t>
            </w:r>
          </w:p>
        </w:tc>
        <w:tc>
          <w:tcPr>
            <w:tcW w:w="99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0B0BF95" w14:textId="07A2440F" w:rsidR="009A1AE6" w:rsidRPr="00396381" w:rsidRDefault="009A1AE6" w:rsidP="00396381">
            <w:pPr>
              <w:widowControl/>
              <w:autoSpaceDE/>
              <w:autoSpaceDN/>
              <w:adjustRightInd/>
              <w:rPr>
                <w:sz w:val="20"/>
                <w:szCs w:val="20"/>
              </w:rPr>
            </w:pPr>
            <w:r w:rsidRPr="00396381">
              <w:rPr>
                <w:sz w:val="20"/>
                <w:szCs w:val="20"/>
              </w:rPr>
              <w:t>Mar 1</w:t>
            </w:r>
            <w:r w:rsidR="00396381">
              <w:rPr>
                <w:sz w:val="20"/>
                <w:szCs w:val="20"/>
              </w:rPr>
              <w:t>6</w:t>
            </w:r>
          </w:p>
        </w:tc>
        <w:tc>
          <w:tcPr>
            <w:tcW w:w="396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7B29F0E" w14:textId="58DFE545" w:rsidR="009A1AE6" w:rsidRPr="00396381" w:rsidRDefault="00396381" w:rsidP="009A1AE6">
            <w:pPr>
              <w:widowControl/>
              <w:autoSpaceDE/>
              <w:autoSpaceDN/>
              <w:adjustRightInd/>
              <w:rPr>
                <w:sz w:val="20"/>
                <w:szCs w:val="20"/>
              </w:rPr>
            </w:pPr>
            <w:r>
              <w:rPr>
                <w:sz w:val="20"/>
                <w:szCs w:val="20"/>
              </w:rPr>
              <w:t xml:space="preserve">Hippocampus </w:t>
            </w:r>
            <w:r w:rsidR="00355839">
              <w:rPr>
                <w:sz w:val="20"/>
                <w:szCs w:val="20"/>
              </w:rPr>
              <w:t>&amp; Neurogenesis</w:t>
            </w:r>
          </w:p>
        </w:tc>
        <w:tc>
          <w:tcPr>
            <w:tcW w:w="234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A8CB373" w14:textId="42E6C814" w:rsidR="009A1AE6" w:rsidRPr="00396381" w:rsidRDefault="00866CCC" w:rsidP="009A1AE6">
            <w:pPr>
              <w:widowControl/>
              <w:autoSpaceDE/>
              <w:autoSpaceDN/>
              <w:adjustRightInd/>
              <w:rPr>
                <w:color w:val="FF0000"/>
                <w:sz w:val="20"/>
                <w:szCs w:val="20"/>
              </w:rPr>
            </w:pPr>
            <w:r>
              <w:rPr>
                <w:color w:val="FF0000"/>
                <w:sz w:val="20"/>
                <w:szCs w:val="20"/>
              </w:rPr>
              <w:t xml:space="preserve">Amelia </w:t>
            </w:r>
            <w:proofErr w:type="spellStart"/>
            <w:r w:rsidR="00396381" w:rsidRPr="00396381">
              <w:rPr>
                <w:color w:val="FF0000"/>
                <w:sz w:val="20"/>
                <w:szCs w:val="20"/>
              </w:rPr>
              <w:t>Eisch</w:t>
            </w:r>
            <w:proofErr w:type="spellEnd"/>
          </w:p>
        </w:tc>
      </w:tr>
      <w:tr w:rsidR="009A1AE6" w:rsidRPr="009A1AE6" w14:paraId="3EE76B19" w14:textId="77777777" w:rsidTr="006632B8">
        <w:trPr>
          <w:trHeight w:val="315"/>
        </w:trPr>
        <w:tc>
          <w:tcPr>
            <w:tcW w:w="62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65EB6A4" w14:textId="77777777" w:rsidR="009A1AE6" w:rsidRPr="00396381" w:rsidRDefault="009A1AE6" w:rsidP="009A1AE6">
            <w:pPr>
              <w:widowControl/>
              <w:autoSpaceDE/>
              <w:autoSpaceDN/>
              <w:adjustRightInd/>
              <w:rPr>
                <w:sz w:val="20"/>
                <w:szCs w:val="20"/>
              </w:rPr>
            </w:pPr>
            <w:r w:rsidRPr="00396381">
              <w:rPr>
                <w:sz w:val="20"/>
                <w:szCs w:val="20"/>
              </w:rPr>
              <w:t>W</w:t>
            </w:r>
          </w:p>
        </w:tc>
        <w:tc>
          <w:tcPr>
            <w:tcW w:w="99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A917A69" w14:textId="245A763A" w:rsidR="009A1AE6" w:rsidRPr="00396381" w:rsidRDefault="009A1AE6" w:rsidP="00396381">
            <w:pPr>
              <w:widowControl/>
              <w:autoSpaceDE/>
              <w:autoSpaceDN/>
              <w:adjustRightInd/>
              <w:rPr>
                <w:sz w:val="20"/>
                <w:szCs w:val="20"/>
              </w:rPr>
            </w:pPr>
            <w:r w:rsidRPr="00396381">
              <w:rPr>
                <w:sz w:val="20"/>
                <w:szCs w:val="20"/>
              </w:rPr>
              <w:t xml:space="preserve">Mar </w:t>
            </w:r>
            <w:r w:rsidR="00396381">
              <w:rPr>
                <w:sz w:val="20"/>
                <w:szCs w:val="20"/>
              </w:rPr>
              <w:t>18</w:t>
            </w:r>
          </w:p>
        </w:tc>
        <w:tc>
          <w:tcPr>
            <w:tcW w:w="396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A11EDE7" w14:textId="5712BF5A" w:rsidR="009A1AE6" w:rsidRPr="00396381" w:rsidRDefault="00355839" w:rsidP="009A1AE6">
            <w:pPr>
              <w:widowControl/>
              <w:autoSpaceDE/>
              <w:autoSpaceDN/>
              <w:adjustRightInd/>
              <w:rPr>
                <w:sz w:val="20"/>
                <w:szCs w:val="20"/>
              </w:rPr>
            </w:pPr>
            <w:r>
              <w:rPr>
                <w:sz w:val="20"/>
                <w:szCs w:val="20"/>
              </w:rPr>
              <w:t>Hippocampus &amp; Learning</w:t>
            </w:r>
          </w:p>
        </w:tc>
        <w:tc>
          <w:tcPr>
            <w:tcW w:w="234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CE09601" w14:textId="73B2E0F0" w:rsidR="009A1AE6" w:rsidRPr="00396381" w:rsidRDefault="00A74963" w:rsidP="009A1AE6">
            <w:pPr>
              <w:widowControl/>
              <w:autoSpaceDE/>
              <w:autoSpaceDN/>
              <w:adjustRightInd/>
              <w:rPr>
                <w:color w:val="FF0000"/>
                <w:sz w:val="20"/>
                <w:szCs w:val="20"/>
              </w:rPr>
            </w:pPr>
            <w:r>
              <w:rPr>
                <w:color w:val="FF0000"/>
                <w:sz w:val="20"/>
                <w:szCs w:val="20"/>
              </w:rPr>
              <w:t xml:space="preserve">Kimberly </w:t>
            </w:r>
            <w:r w:rsidR="00396381" w:rsidRPr="00396381">
              <w:rPr>
                <w:color w:val="FF0000"/>
                <w:sz w:val="20"/>
                <w:szCs w:val="20"/>
              </w:rPr>
              <w:t>Christian</w:t>
            </w:r>
            <w:r>
              <w:rPr>
                <w:color w:val="FF0000"/>
                <w:sz w:val="20"/>
                <w:szCs w:val="20"/>
              </w:rPr>
              <w:t xml:space="preserve"> </w:t>
            </w:r>
          </w:p>
        </w:tc>
      </w:tr>
      <w:tr w:rsidR="00396381" w:rsidRPr="009A1AE6" w14:paraId="77D835DF" w14:textId="77777777" w:rsidTr="006632B8">
        <w:trPr>
          <w:trHeight w:val="315"/>
        </w:trPr>
        <w:tc>
          <w:tcPr>
            <w:tcW w:w="62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F04638A" w14:textId="77777777" w:rsidR="00396381" w:rsidRPr="00396381" w:rsidRDefault="00396381" w:rsidP="009A1AE6">
            <w:pPr>
              <w:widowControl/>
              <w:autoSpaceDE/>
              <w:autoSpaceDN/>
              <w:adjustRightInd/>
              <w:rPr>
                <w:sz w:val="20"/>
                <w:szCs w:val="20"/>
              </w:rPr>
            </w:pPr>
            <w:r w:rsidRPr="00396381">
              <w:rPr>
                <w:sz w:val="20"/>
                <w:szCs w:val="20"/>
              </w:rPr>
              <w:t>F</w:t>
            </w:r>
          </w:p>
        </w:tc>
        <w:tc>
          <w:tcPr>
            <w:tcW w:w="99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66B8D94" w14:textId="00647624" w:rsidR="00396381" w:rsidRPr="00396381" w:rsidRDefault="00396381" w:rsidP="00396381">
            <w:pPr>
              <w:widowControl/>
              <w:autoSpaceDE/>
              <w:autoSpaceDN/>
              <w:adjustRightInd/>
              <w:rPr>
                <w:sz w:val="20"/>
                <w:szCs w:val="20"/>
              </w:rPr>
            </w:pPr>
            <w:r w:rsidRPr="00396381">
              <w:rPr>
                <w:sz w:val="20"/>
                <w:szCs w:val="20"/>
              </w:rPr>
              <w:t>Mar 2</w:t>
            </w:r>
            <w:r>
              <w:rPr>
                <w:sz w:val="20"/>
                <w:szCs w:val="20"/>
              </w:rPr>
              <w:t>0</w:t>
            </w:r>
          </w:p>
        </w:tc>
        <w:tc>
          <w:tcPr>
            <w:tcW w:w="396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7236EEA" w14:textId="12EC660A" w:rsidR="00396381" w:rsidRPr="00396381" w:rsidRDefault="00355839" w:rsidP="00396381">
            <w:pPr>
              <w:widowControl/>
              <w:autoSpaceDE/>
              <w:autoSpaceDN/>
              <w:adjustRightInd/>
              <w:rPr>
                <w:sz w:val="20"/>
                <w:szCs w:val="20"/>
              </w:rPr>
            </w:pPr>
            <w:r>
              <w:rPr>
                <w:sz w:val="20"/>
                <w:szCs w:val="20"/>
              </w:rPr>
              <w:t>Hippocampus &amp; Plasticity</w:t>
            </w:r>
          </w:p>
        </w:tc>
        <w:tc>
          <w:tcPr>
            <w:tcW w:w="234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562BC22" w14:textId="231F4E25" w:rsidR="00396381" w:rsidRPr="00396381" w:rsidRDefault="00A74963" w:rsidP="009A1AE6">
            <w:pPr>
              <w:widowControl/>
              <w:autoSpaceDE/>
              <w:autoSpaceDN/>
              <w:adjustRightInd/>
              <w:rPr>
                <w:sz w:val="20"/>
                <w:szCs w:val="20"/>
              </w:rPr>
            </w:pPr>
            <w:r>
              <w:rPr>
                <w:sz w:val="20"/>
                <w:szCs w:val="20"/>
              </w:rPr>
              <w:t xml:space="preserve">Yale </w:t>
            </w:r>
            <w:r w:rsidR="00396381">
              <w:rPr>
                <w:sz w:val="20"/>
                <w:szCs w:val="20"/>
              </w:rPr>
              <w:t>Cohen</w:t>
            </w:r>
          </w:p>
        </w:tc>
      </w:tr>
      <w:tr w:rsidR="00396381" w:rsidRPr="009A1AE6" w14:paraId="737CD1F4" w14:textId="77777777" w:rsidTr="006632B8">
        <w:trPr>
          <w:trHeight w:val="315"/>
        </w:trPr>
        <w:tc>
          <w:tcPr>
            <w:tcW w:w="62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C979DD4" w14:textId="77777777" w:rsidR="00396381" w:rsidRPr="00396381" w:rsidRDefault="00396381" w:rsidP="009A1AE6">
            <w:pPr>
              <w:widowControl/>
              <w:autoSpaceDE/>
              <w:autoSpaceDN/>
              <w:adjustRightInd/>
              <w:rPr>
                <w:sz w:val="20"/>
                <w:szCs w:val="20"/>
              </w:rPr>
            </w:pPr>
            <w:r w:rsidRPr="00396381">
              <w:rPr>
                <w:sz w:val="20"/>
                <w:szCs w:val="20"/>
              </w:rPr>
              <w:t>M</w:t>
            </w:r>
          </w:p>
        </w:tc>
        <w:tc>
          <w:tcPr>
            <w:tcW w:w="99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F8EA48F" w14:textId="7FC96529" w:rsidR="00396381" w:rsidRPr="00396381" w:rsidRDefault="00396381" w:rsidP="00396381">
            <w:pPr>
              <w:widowControl/>
              <w:autoSpaceDE/>
              <w:autoSpaceDN/>
              <w:adjustRightInd/>
              <w:rPr>
                <w:sz w:val="20"/>
                <w:szCs w:val="20"/>
              </w:rPr>
            </w:pPr>
            <w:r w:rsidRPr="00396381">
              <w:rPr>
                <w:sz w:val="20"/>
                <w:szCs w:val="20"/>
              </w:rPr>
              <w:t>Mar 2</w:t>
            </w:r>
            <w:r>
              <w:rPr>
                <w:sz w:val="20"/>
                <w:szCs w:val="20"/>
              </w:rPr>
              <w:t>3</w:t>
            </w:r>
          </w:p>
        </w:tc>
        <w:tc>
          <w:tcPr>
            <w:tcW w:w="396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E4BD3EC" w14:textId="77777777" w:rsidR="00396381" w:rsidRPr="00396381" w:rsidRDefault="00396381" w:rsidP="009A1AE6">
            <w:pPr>
              <w:widowControl/>
              <w:autoSpaceDE/>
              <w:autoSpaceDN/>
              <w:adjustRightInd/>
              <w:rPr>
                <w:sz w:val="20"/>
                <w:szCs w:val="20"/>
              </w:rPr>
            </w:pPr>
            <w:r w:rsidRPr="00396381">
              <w:rPr>
                <w:sz w:val="20"/>
                <w:szCs w:val="20"/>
              </w:rPr>
              <w:t>Fear and amygdala</w:t>
            </w:r>
          </w:p>
        </w:tc>
        <w:tc>
          <w:tcPr>
            <w:tcW w:w="234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E0DD3A1" w14:textId="701695C6" w:rsidR="00396381" w:rsidRPr="00396381" w:rsidRDefault="00A74963" w:rsidP="009A1AE6">
            <w:pPr>
              <w:widowControl/>
              <w:autoSpaceDE/>
              <w:autoSpaceDN/>
              <w:adjustRightInd/>
              <w:rPr>
                <w:sz w:val="20"/>
                <w:szCs w:val="20"/>
              </w:rPr>
            </w:pPr>
            <w:r>
              <w:rPr>
                <w:sz w:val="20"/>
                <w:szCs w:val="20"/>
              </w:rPr>
              <w:t xml:space="preserve">Steven </w:t>
            </w:r>
            <w:r w:rsidR="00396381" w:rsidRPr="00396381">
              <w:rPr>
                <w:sz w:val="20"/>
                <w:szCs w:val="20"/>
              </w:rPr>
              <w:t>Thomas</w:t>
            </w:r>
          </w:p>
        </w:tc>
      </w:tr>
      <w:tr w:rsidR="00396381" w:rsidRPr="009A1AE6" w14:paraId="57DAEE40" w14:textId="77777777" w:rsidTr="006632B8">
        <w:trPr>
          <w:trHeight w:val="315"/>
        </w:trPr>
        <w:tc>
          <w:tcPr>
            <w:tcW w:w="62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68F7142" w14:textId="77777777" w:rsidR="00396381" w:rsidRPr="00396381" w:rsidRDefault="00396381" w:rsidP="009A1AE6">
            <w:pPr>
              <w:widowControl/>
              <w:autoSpaceDE/>
              <w:autoSpaceDN/>
              <w:adjustRightInd/>
              <w:rPr>
                <w:sz w:val="20"/>
                <w:szCs w:val="20"/>
              </w:rPr>
            </w:pPr>
            <w:r w:rsidRPr="00396381">
              <w:rPr>
                <w:sz w:val="20"/>
                <w:szCs w:val="20"/>
              </w:rPr>
              <w:t>W</w:t>
            </w:r>
          </w:p>
        </w:tc>
        <w:tc>
          <w:tcPr>
            <w:tcW w:w="99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7F8AEF2" w14:textId="29C6BCBA" w:rsidR="00396381" w:rsidRPr="00396381" w:rsidRDefault="00396381" w:rsidP="00396381">
            <w:pPr>
              <w:widowControl/>
              <w:autoSpaceDE/>
              <w:autoSpaceDN/>
              <w:adjustRightInd/>
              <w:rPr>
                <w:sz w:val="20"/>
                <w:szCs w:val="20"/>
              </w:rPr>
            </w:pPr>
            <w:r w:rsidRPr="00396381">
              <w:rPr>
                <w:sz w:val="20"/>
                <w:szCs w:val="20"/>
              </w:rPr>
              <w:t>Mar 2</w:t>
            </w:r>
            <w:r>
              <w:rPr>
                <w:sz w:val="20"/>
                <w:szCs w:val="20"/>
              </w:rPr>
              <w:t>5</w:t>
            </w:r>
          </w:p>
        </w:tc>
        <w:tc>
          <w:tcPr>
            <w:tcW w:w="396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A5C35B5" w14:textId="50E37096" w:rsidR="00396381" w:rsidRPr="00396381" w:rsidRDefault="00396381" w:rsidP="00396381">
            <w:pPr>
              <w:widowControl/>
              <w:autoSpaceDE/>
              <w:autoSpaceDN/>
              <w:adjustRightInd/>
              <w:rPr>
                <w:sz w:val="20"/>
                <w:szCs w:val="20"/>
              </w:rPr>
            </w:pPr>
            <w:r>
              <w:rPr>
                <w:sz w:val="20"/>
                <w:szCs w:val="20"/>
              </w:rPr>
              <w:t xml:space="preserve">Memory models </w:t>
            </w:r>
          </w:p>
        </w:tc>
        <w:tc>
          <w:tcPr>
            <w:tcW w:w="234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E8538A4" w14:textId="741F47C6" w:rsidR="00396381" w:rsidRPr="00396381" w:rsidRDefault="00A74963" w:rsidP="009A1AE6">
            <w:pPr>
              <w:widowControl/>
              <w:autoSpaceDE/>
              <w:autoSpaceDN/>
              <w:adjustRightInd/>
              <w:rPr>
                <w:color w:val="FF0000"/>
                <w:sz w:val="20"/>
                <w:szCs w:val="20"/>
              </w:rPr>
            </w:pPr>
            <w:r>
              <w:rPr>
                <w:color w:val="FF0000"/>
                <w:sz w:val="20"/>
                <w:szCs w:val="20"/>
              </w:rPr>
              <w:t xml:space="preserve">Anna </w:t>
            </w:r>
            <w:r w:rsidR="00396381" w:rsidRPr="00396381">
              <w:rPr>
                <w:color w:val="FF0000"/>
                <w:sz w:val="20"/>
                <w:szCs w:val="20"/>
              </w:rPr>
              <w:t>Schapiro</w:t>
            </w:r>
          </w:p>
        </w:tc>
      </w:tr>
      <w:tr w:rsidR="00396381" w:rsidRPr="009A1AE6" w14:paraId="57509CF1" w14:textId="77777777" w:rsidTr="006632B8">
        <w:trPr>
          <w:trHeight w:val="315"/>
        </w:trPr>
        <w:tc>
          <w:tcPr>
            <w:tcW w:w="62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4F30510" w14:textId="77777777" w:rsidR="00396381" w:rsidRPr="00396381" w:rsidRDefault="00396381" w:rsidP="009A1AE6">
            <w:pPr>
              <w:widowControl/>
              <w:autoSpaceDE/>
              <w:autoSpaceDN/>
              <w:adjustRightInd/>
              <w:rPr>
                <w:sz w:val="20"/>
                <w:szCs w:val="20"/>
              </w:rPr>
            </w:pPr>
            <w:r w:rsidRPr="00396381">
              <w:rPr>
                <w:sz w:val="20"/>
                <w:szCs w:val="20"/>
              </w:rPr>
              <w:t>F</w:t>
            </w:r>
          </w:p>
        </w:tc>
        <w:tc>
          <w:tcPr>
            <w:tcW w:w="99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A15FB4B" w14:textId="44243539" w:rsidR="00396381" w:rsidRPr="00396381" w:rsidRDefault="00396381" w:rsidP="00396381">
            <w:pPr>
              <w:widowControl/>
              <w:autoSpaceDE/>
              <w:autoSpaceDN/>
              <w:adjustRightInd/>
              <w:rPr>
                <w:sz w:val="20"/>
                <w:szCs w:val="20"/>
              </w:rPr>
            </w:pPr>
            <w:r w:rsidRPr="00396381">
              <w:rPr>
                <w:sz w:val="20"/>
                <w:szCs w:val="20"/>
              </w:rPr>
              <w:t>Mar 2</w:t>
            </w:r>
            <w:r>
              <w:rPr>
                <w:sz w:val="20"/>
                <w:szCs w:val="20"/>
              </w:rPr>
              <w:t>7</w:t>
            </w:r>
          </w:p>
        </w:tc>
        <w:tc>
          <w:tcPr>
            <w:tcW w:w="396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8566D33" w14:textId="668CCF2D" w:rsidR="00396381" w:rsidRPr="00396381" w:rsidRDefault="00396381" w:rsidP="009A1AE6">
            <w:pPr>
              <w:widowControl/>
              <w:autoSpaceDE/>
              <w:autoSpaceDN/>
              <w:adjustRightInd/>
              <w:rPr>
                <w:sz w:val="20"/>
                <w:szCs w:val="20"/>
              </w:rPr>
            </w:pPr>
            <w:r>
              <w:rPr>
                <w:sz w:val="20"/>
                <w:szCs w:val="20"/>
              </w:rPr>
              <w:t>Sleep &amp; Development</w:t>
            </w:r>
          </w:p>
        </w:tc>
        <w:tc>
          <w:tcPr>
            <w:tcW w:w="234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6A8083B" w14:textId="58A3E0A0" w:rsidR="00396381" w:rsidRPr="00396381" w:rsidRDefault="00A74963" w:rsidP="009A1AE6">
            <w:pPr>
              <w:widowControl/>
              <w:autoSpaceDE/>
              <w:autoSpaceDN/>
              <w:adjustRightInd/>
              <w:rPr>
                <w:sz w:val="20"/>
                <w:szCs w:val="20"/>
              </w:rPr>
            </w:pPr>
            <w:r>
              <w:rPr>
                <w:sz w:val="20"/>
                <w:szCs w:val="20"/>
              </w:rPr>
              <w:t xml:space="preserve">Matt </w:t>
            </w:r>
            <w:proofErr w:type="spellStart"/>
            <w:r w:rsidR="00396381">
              <w:rPr>
                <w:sz w:val="20"/>
                <w:szCs w:val="20"/>
              </w:rPr>
              <w:t>Kayser</w:t>
            </w:r>
            <w:proofErr w:type="spellEnd"/>
          </w:p>
        </w:tc>
      </w:tr>
      <w:tr w:rsidR="00396381" w:rsidRPr="009A1AE6" w14:paraId="32B0113A" w14:textId="77777777" w:rsidTr="006632B8">
        <w:trPr>
          <w:trHeight w:val="315"/>
        </w:trPr>
        <w:tc>
          <w:tcPr>
            <w:tcW w:w="62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AA1BDC4" w14:textId="77777777" w:rsidR="00396381" w:rsidRPr="00396381" w:rsidRDefault="00396381" w:rsidP="009A1AE6">
            <w:pPr>
              <w:widowControl/>
              <w:autoSpaceDE/>
              <w:autoSpaceDN/>
              <w:adjustRightInd/>
              <w:rPr>
                <w:sz w:val="20"/>
                <w:szCs w:val="20"/>
              </w:rPr>
            </w:pPr>
            <w:r w:rsidRPr="00396381">
              <w:rPr>
                <w:sz w:val="20"/>
                <w:szCs w:val="20"/>
              </w:rPr>
              <w:t>M</w:t>
            </w:r>
          </w:p>
        </w:tc>
        <w:tc>
          <w:tcPr>
            <w:tcW w:w="99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9F9D77A" w14:textId="09190A3C" w:rsidR="00396381" w:rsidRPr="00396381" w:rsidRDefault="00396381" w:rsidP="009A1AE6">
            <w:pPr>
              <w:widowControl/>
              <w:autoSpaceDE/>
              <w:autoSpaceDN/>
              <w:adjustRightInd/>
              <w:rPr>
                <w:sz w:val="20"/>
                <w:szCs w:val="20"/>
              </w:rPr>
            </w:pPr>
            <w:r>
              <w:rPr>
                <w:sz w:val="20"/>
                <w:szCs w:val="20"/>
              </w:rPr>
              <w:t>Mar 30</w:t>
            </w:r>
          </w:p>
        </w:tc>
        <w:tc>
          <w:tcPr>
            <w:tcW w:w="396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0CC43E7" w14:textId="26AF66CE" w:rsidR="00396381" w:rsidRPr="00396381" w:rsidRDefault="00396381" w:rsidP="009A1AE6">
            <w:pPr>
              <w:widowControl/>
              <w:autoSpaceDE/>
              <w:autoSpaceDN/>
              <w:adjustRightInd/>
              <w:rPr>
                <w:sz w:val="20"/>
                <w:szCs w:val="20"/>
              </w:rPr>
            </w:pPr>
            <w:r>
              <w:rPr>
                <w:sz w:val="20"/>
                <w:szCs w:val="20"/>
              </w:rPr>
              <w:t>Sleep &amp; Neural circuits</w:t>
            </w:r>
          </w:p>
        </w:tc>
        <w:tc>
          <w:tcPr>
            <w:tcW w:w="234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755D3ED" w14:textId="239D2536" w:rsidR="00396381" w:rsidRPr="00396381" w:rsidRDefault="00A74963" w:rsidP="009A1AE6">
            <w:pPr>
              <w:widowControl/>
              <w:autoSpaceDE/>
              <w:autoSpaceDN/>
              <w:adjustRightInd/>
              <w:rPr>
                <w:color w:val="FF0000"/>
                <w:sz w:val="20"/>
                <w:szCs w:val="20"/>
              </w:rPr>
            </w:pPr>
            <w:r>
              <w:rPr>
                <w:color w:val="FF0000"/>
                <w:sz w:val="20"/>
                <w:szCs w:val="20"/>
              </w:rPr>
              <w:t xml:space="preserve">Franz </w:t>
            </w:r>
            <w:r w:rsidR="00396381" w:rsidRPr="00396381">
              <w:rPr>
                <w:color w:val="FF0000"/>
                <w:sz w:val="20"/>
                <w:szCs w:val="20"/>
              </w:rPr>
              <w:t>Weber</w:t>
            </w:r>
          </w:p>
        </w:tc>
      </w:tr>
      <w:tr w:rsidR="00396381" w:rsidRPr="009A1AE6" w14:paraId="41347B38" w14:textId="77777777" w:rsidTr="006632B8">
        <w:trPr>
          <w:trHeight w:val="315"/>
        </w:trPr>
        <w:tc>
          <w:tcPr>
            <w:tcW w:w="62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791A7BA" w14:textId="77777777" w:rsidR="00396381" w:rsidRPr="00396381" w:rsidRDefault="00396381" w:rsidP="009A1AE6">
            <w:pPr>
              <w:widowControl/>
              <w:autoSpaceDE/>
              <w:autoSpaceDN/>
              <w:adjustRightInd/>
              <w:rPr>
                <w:sz w:val="20"/>
                <w:szCs w:val="20"/>
              </w:rPr>
            </w:pPr>
            <w:r w:rsidRPr="00396381">
              <w:rPr>
                <w:sz w:val="20"/>
                <w:szCs w:val="20"/>
              </w:rPr>
              <w:t>W</w:t>
            </w:r>
          </w:p>
        </w:tc>
        <w:tc>
          <w:tcPr>
            <w:tcW w:w="99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9DC5341" w14:textId="6B2D7CC1" w:rsidR="00396381" w:rsidRPr="00396381" w:rsidRDefault="00396381" w:rsidP="00396381">
            <w:pPr>
              <w:widowControl/>
              <w:autoSpaceDE/>
              <w:autoSpaceDN/>
              <w:adjustRightInd/>
              <w:rPr>
                <w:sz w:val="20"/>
                <w:szCs w:val="20"/>
              </w:rPr>
            </w:pPr>
            <w:r w:rsidRPr="00396381">
              <w:rPr>
                <w:sz w:val="20"/>
                <w:szCs w:val="20"/>
              </w:rPr>
              <w:t xml:space="preserve">Apr </w:t>
            </w:r>
            <w:r>
              <w:rPr>
                <w:sz w:val="20"/>
                <w:szCs w:val="20"/>
              </w:rPr>
              <w:t>1</w:t>
            </w:r>
          </w:p>
        </w:tc>
        <w:tc>
          <w:tcPr>
            <w:tcW w:w="396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4729F6F" w14:textId="71F16958" w:rsidR="00396381" w:rsidRPr="00396381" w:rsidRDefault="00396381" w:rsidP="009A1AE6">
            <w:pPr>
              <w:widowControl/>
              <w:autoSpaceDE/>
              <w:autoSpaceDN/>
              <w:adjustRightInd/>
              <w:rPr>
                <w:sz w:val="20"/>
                <w:szCs w:val="20"/>
              </w:rPr>
            </w:pPr>
            <w:r>
              <w:rPr>
                <w:sz w:val="20"/>
                <w:szCs w:val="20"/>
              </w:rPr>
              <w:t>Circadian Rhythms</w:t>
            </w:r>
          </w:p>
        </w:tc>
        <w:tc>
          <w:tcPr>
            <w:tcW w:w="234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C5B2F5B" w14:textId="4A5B4B3F" w:rsidR="00396381" w:rsidRPr="00396381" w:rsidRDefault="00A74963" w:rsidP="009A1AE6">
            <w:pPr>
              <w:widowControl/>
              <w:autoSpaceDE/>
              <w:autoSpaceDN/>
              <w:adjustRightInd/>
              <w:rPr>
                <w:color w:val="FF0000"/>
                <w:sz w:val="20"/>
                <w:szCs w:val="20"/>
              </w:rPr>
            </w:pPr>
            <w:r>
              <w:rPr>
                <w:color w:val="FF0000"/>
                <w:sz w:val="20"/>
                <w:szCs w:val="20"/>
              </w:rPr>
              <w:t xml:space="preserve">David </w:t>
            </w:r>
            <w:proofErr w:type="spellStart"/>
            <w:r w:rsidR="00396381" w:rsidRPr="00396381">
              <w:rPr>
                <w:color w:val="FF0000"/>
                <w:sz w:val="20"/>
                <w:szCs w:val="20"/>
              </w:rPr>
              <w:t>Raizen</w:t>
            </w:r>
            <w:proofErr w:type="spellEnd"/>
          </w:p>
        </w:tc>
      </w:tr>
      <w:tr w:rsidR="00396381" w:rsidRPr="009A1AE6" w14:paraId="7AC5F2C1" w14:textId="77777777" w:rsidTr="009A1AE6">
        <w:trPr>
          <w:trHeight w:val="315"/>
        </w:trPr>
        <w:tc>
          <w:tcPr>
            <w:tcW w:w="62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67DFEC" w14:textId="77777777" w:rsidR="00396381" w:rsidRPr="009A1AE6" w:rsidRDefault="00396381" w:rsidP="009A1AE6">
            <w:pPr>
              <w:widowControl/>
              <w:autoSpaceDE/>
              <w:autoSpaceDN/>
              <w:adjustRightInd/>
              <w:rPr>
                <w:sz w:val="20"/>
                <w:szCs w:val="20"/>
              </w:rPr>
            </w:pPr>
            <w:r w:rsidRPr="009A1AE6">
              <w:rPr>
                <w:sz w:val="20"/>
                <w:szCs w:val="20"/>
              </w:rPr>
              <w:t>F</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062CA3" w14:textId="6518BC0F" w:rsidR="00396381" w:rsidRPr="009A1AE6" w:rsidRDefault="00396381" w:rsidP="00396381">
            <w:pPr>
              <w:widowControl/>
              <w:autoSpaceDE/>
              <w:autoSpaceDN/>
              <w:adjustRightInd/>
              <w:rPr>
                <w:sz w:val="20"/>
                <w:szCs w:val="20"/>
              </w:rPr>
            </w:pPr>
            <w:r w:rsidRPr="009A1AE6">
              <w:rPr>
                <w:sz w:val="20"/>
                <w:szCs w:val="20"/>
              </w:rPr>
              <w:t xml:space="preserve">Apr </w:t>
            </w:r>
            <w:r>
              <w:rPr>
                <w:sz w:val="20"/>
                <w:szCs w:val="20"/>
              </w:rPr>
              <w:t>3</w:t>
            </w:r>
          </w:p>
        </w:tc>
        <w:tc>
          <w:tcPr>
            <w:tcW w:w="396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0EB4322" w14:textId="1810D090" w:rsidR="00396381" w:rsidRPr="009A1AE6" w:rsidRDefault="00396381" w:rsidP="009A1AE6">
            <w:pPr>
              <w:widowControl/>
              <w:autoSpaceDE/>
              <w:autoSpaceDN/>
              <w:adjustRightInd/>
              <w:rPr>
                <w:sz w:val="20"/>
                <w:szCs w:val="20"/>
              </w:rPr>
            </w:pPr>
            <w:r>
              <w:rPr>
                <w:sz w:val="20"/>
                <w:szCs w:val="20"/>
              </w:rPr>
              <w:t>Sleep in drosophila</w:t>
            </w:r>
          </w:p>
        </w:tc>
        <w:tc>
          <w:tcPr>
            <w:tcW w:w="23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C7B21A1" w14:textId="66F6436C" w:rsidR="00396381" w:rsidRPr="009A1AE6" w:rsidRDefault="00A74963" w:rsidP="009A1AE6">
            <w:pPr>
              <w:widowControl/>
              <w:autoSpaceDE/>
              <w:autoSpaceDN/>
              <w:adjustRightInd/>
              <w:rPr>
                <w:sz w:val="20"/>
                <w:szCs w:val="20"/>
              </w:rPr>
            </w:pPr>
            <w:r>
              <w:rPr>
                <w:sz w:val="20"/>
                <w:szCs w:val="20"/>
              </w:rPr>
              <w:t xml:space="preserve">Julie </w:t>
            </w:r>
            <w:r w:rsidR="00396381">
              <w:rPr>
                <w:sz w:val="20"/>
                <w:szCs w:val="20"/>
              </w:rPr>
              <w:t>Williams</w:t>
            </w:r>
          </w:p>
        </w:tc>
      </w:tr>
      <w:tr w:rsidR="00396381" w:rsidRPr="009A1AE6" w14:paraId="13B70458" w14:textId="77777777" w:rsidTr="009A1AE6">
        <w:trPr>
          <w:trHeight w:val="315"/>
        </w:trPr>
        <w:tc>
          <w:tcPr>
            <w:tcW w:w="62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FED68B" w14:textId="77777777" w:rsidR="00396381" w:rsidRPr="009A1AE6" w:rsidRDefault="00396381" w:rsidP="009A1AE6">
            <w:pPr>
              <w:widowControl/>
              <w:autoSpaceDE/>
              <w:autoSpaceDN/>
              <w:adjustRightInd/>
              <w:rPr>
                <w:sz w:val="20"/>
                <w:szCs w:val="20"/>
              </w:rPr>
            </w:pPr>
            <w:r w:rsidRPr="009A1AE6">
              <w:rPr>
                <w:sz w:val="20"/>
                <w:szCs w:val="20"/>
              </w:rPr>
              <w:t>M</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7952DC" w14:textId="6539DA01" w:rsidR="00396381" w:rsidRPr="009A1AE6" w:rsidRDefault="00396381" w:rsidP="00396381">
            <w:pPr>
              <w:widowControl/>
              <w:autoSpaceDE/>
              <w:autoSpaceDN/>
              <w:adjustRightInd/>
              <w:rPr>
                <w:sz w:val="20"/>
                <w:szCs w:val="20"/>
              </w:rPr>
            </w:pPr>
            <w:r w:rsidRPr="009A1AE6">
              <w:rPr>
                <w:sz w:val="20"/>
                <w:szCs w:val="20"/>
              </w:rPr>
              <w:t xml:space="preserve">Apr </w:t>
            </w:r>
            <w:r>
              <w:rPr>
                <w:sz w:val="20"/>
                <w:szCs w:val="20"/>
              </w:rPr>
              <w:t>6</w:t>
            </w:r>
          </w:p>
        </w:tc>
        <w:tc>
          <w:tcPr>
            <w:tcW w:w="396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E6C9CE2" w14:textId="36A9BE58" w:rsidR="00396381" w:rsidRPr="009A1AE6" w:rsidRDefault="00396381" w:rsidP="009A1AE6">
            <w:pPr>
              <w:widowControl/>
              <w:autoSpaceDE/>
              <w:autoSpaceDN/>
              <w:adjustRightInd/>
              <w:rPr>
                <w:sz w:val="20"/>
                <w:szCs w:val="20"/>
              </w:rPr>
            </w:pPr>
            <w:r>
              <w:rPr>
                <w:sz w:val="20"/>
                <w:szCs w:val="20"/>
              </w:rPr>
              <w:t>Sleep &amp; depression</w:t>
            </w:r>
          </w:p>
        </w:tc>
        <w:tc>
          <w:tcPr>
            <w:tcW w:w="23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7CB7793" w14:textId="6AA73192" w:rsidR="00396381" w:rsidRPr="009A1AE6" w:rsidRDefault="00A74963" w:rsidP="009A1AE6">
            <w:pPr>
              <w:widowControl/>
              <w:autoSpaceDE/>
              <w:autoSpaceDN/>
              <w:adjustRightInd/>
              <w:rPr>
                <w:sz w:val="20"/>
                <w:szCs w:val="20"/>
              </w:rPr>
            </w:pPr>
            <w:r>
              <w:rPr>
                <w:sz w:val="20"/>
                <w:szCs w:val="20"/>
              </w:rPr>
              <w:t xml:space="preserve">Philip </w:t>
            </w:r>
            <w:r w:rsidR="00396381">
              <w:rPr>
                <w:sz w:val="20"/>
                <w:szCs w:val="20"/>
              </w:rPr>
              <w:t>Ge</w:t>
            </w:r>
            <w:r>
              <w:rPr>
                <w:sz w:val="20"/>
                <w:szCs w:val="20"/>
              </w:rPr>
              <w:t>h</w:t>
            </w:r>
            <w:r w:rsidR="00396381">
              <w:rPr>
                <w:sz w:val="20"/>
                <w:szCs w:val="20"/>
              </w:rPr>
              <w:t>rman</w:t>
            </w:r>
          </w:p>
        </w:tc>
      </w:tr>
      <w:tr w:rsidR="00396381" w:rsidRPr="009A1AE6" w14:paraId="2BE21708" w14:textId="77777777" w:rsidTr="009A1AE6">
        <w:trPr>
          <w:trHeight w:val="315"/>
        </w:trPr>
        <w:tc>
          <w:tcPr>
            <w:tcW w:w="62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2E5173" w14:textId="77777777" w:rsidR="00396381" w:rsidRPr="009A1AE6" w:rsidRDefault="00396381" w:rsidP="009A1AE6">
            <w:pPr>
              <w:widowControl/>
              <w:autoSpaceDE/>
              <w:autoSpaceDN/>
              <w:adjustRightInd/>
              <w:rPr>
                <w:sz w:val="20"/>
                <w:szCs w:val="20"/>
              </w:rPr>
            </w:pPr>
            <w:r w:rsidRPr="009A1AE6">
              <w:rPr>
                <w:sz w:val="20"/>
                <w:szCs w:val="20"/>
              </w:rPr>
              <w:t>W</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F78C6E" w14:textId="69313740" w:rsidR="00396381" w:rsidRPr="009A1AE6" w:rsidRDefault="00396381" w:rsidP="00396381">
            <w:pPr>
              <w:widowControl/>
              <w:autoSpaceDE/>
              <w:autoSpaceDN/>
              <w:adjustRightInd/>
              <w:rPr>
                <w:sz w:val="20"/>
                <w:szCs w:val="20"/>
              </w:rPr>
            </w:pPr>
            <w:r w:rsidRPr="009A1AE6">
              <w:rPr>
                <w:sz w:val="20"/>
                <w:szCs w:val="20"/>
              </w:rPr>
              <w:t xml:space="preserve">Apr </w:t>
            </w:r>
            <w:r>
              <w:rPr>
                <w:sz w:val="20"/>
                <w:szCs w:val="20"/>
              </w:rPr>
              <w:t>8</w:t>
            </w:r>
          </w:p>
        </w:tc>
        <w:tc>
          <w:tcPr>
            <w:tcW w:w="396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9D34847" w14:textId="326878A3" w:rsidR="00396381" w:rsidRPr="00396381" w:rsidRDefault="00396381" w:rsidP="009A1AE6">
            <w:pPr>
              <w:widowControl/>
              <w:autoSpaceDE/>
              <w:autoSpaceDN/>
              <w:adjustRightInd/>
              <w:rPr>
                <w:color w:val="000000" w:themeColor="text1"/>
                <w:sz w:val="20"/>
                <w:szCs w:val="20"/>
              </w:rPr>
            </w:pPr>
            <w:r>
              <w:rPr>
                <w:bCs/>
                <w:color w:val="000000" w:themeColor="text1"/>
                <w:sz w:val="20"/>
                <w:szCs w:val="20"/>
              </w:rPr>
              <w:t xml:space="preserve">Nucleus </w:t>
            </w:r>
            <w:proofErr w:type="spellStart"/>
            <w:r>
              <w:rPr>
                <w:bCs/>
                <w:color w:val="000000" w:themeColor="text1"/>
                <w:sz w:val="20"/>
                <w:szCs w:val="20"/>
              </w:rPr>
              <w:t>Accumbens</w:t>
            </w:r>
            <w:proofErr w:type="spellEnd"/>
            <w:r>
              <w:rPr>
                <w:bCs/>
                <w:color w:val="000000" w:themeColor="text1"/>
                <w:sz w:val="20"/>
                <w:szCs w:val="20"/>
              </w:rPr>
              <w:t xml:space="preserve"> &amp; </w:t>
            </w:r>
            <w:r w:rsidRPr="00396381">
              <w:rPr>
                <w:bCs/>
                <w:color w:val="000000" w:themeColor="text1"/>
                <w:sz w:val="20"/>
                <w:szCs w:val="20"/>
              </w:rPr>
              <w:t>Addiction</w:t>
            </w:r>
          </w:p>
        </w:tc>
        <w:tc>
          <w:tcPr>
            <w:tcW w:w="23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988B059" w14:textId="66F196C3" w:rsidR="00396381" w:rsidRPr="00396381" w:rsidRDefault="00A74963" w:rsidP="009A1AE6">
            <w:pPr>
              <w:widowControl/>
              <w:autoSpaceDE/>
              <w:autoSpaceDN/>
              <w:adjustRightInd/>
              <w:rPr>
                <w:bCs/>
                <w:color w:val="FF0000"/>
                <w:sz w:val="20"/>
                <w:szCs w:val="20"/>
              </w:rPr>
            </w:pPr>
            <w:r>
              <w:rPr>
                <w:bCs/>
                <w:color w:val="FF0000"/>
                <w:sz w:val="20"/>
                <w:szCs w:val="20"/>
              </w:rPr>
              <w:t xml:space="preserve">Heath </w:t>
            </w:r>
            <w:r w:rsidR="00396381" w:rsidRPr="00396381">
              <w:rPr>
                <w:bCs/>
                <w:color w:val="FF0000"/>
                <w:sz w:val="20"/>
                <w:szCs w:val="20"/>
              </w:rPr>
              <w:t>Schmidt</w:t>
            </w:r>
          </w:p>
        </w:tc>
      </w:tr>
      <w:tr w:rsidR="00396381" w:rsidRPr="009A1AE6" w14:paraId="16802B28" w14:textId="77777777" w:rsidTr="009A1AE6">
        <w:trPr>
          <w:trHeight w:val="315"/>
        </w:trPr>
        <w:tc>
          <w:tcPr>
            <w:tcW w:w="62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9A5970" w14:textId="77777777" w:rsidR="00396381" w:rsidRPr="009A1AE6" w:rsidRDefault="00396381" w:rsidP="009A1AE6">
            <w:pPr>
              <w:widowControl/>
              <w:autoSpaceDE/>
              <w:autoSpaceDN/>
              <w:adjustRightInd/>
              <w:rPr>
                <w:sz w:val="20"/>
                <w:szCs w:val="20"/>
              </w:rPr>
            </w:pPr>
            <w:r w:rsidRPr="009A1AE6">
              <w:rPr>
                <w:sz w:val="20"/>
                <w:szCs w:val="20"/>
              </w:rPr>
              <w:t>F</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65D4C3" w14:textId="1F0914AC" w:rsidR="00396381" w:rsidRPr="009A1AE6" w:rsidRDefault="00396381" w:rsidP="00396381">
            <w:pPr>
              <w:widowControl/>
              <w:autoSpaceDE/>
              <w:autoSpaceDN/>
              <w:adjustRightInd/>
              <w:rPr>
                <w:sz w:val="20"/>
                <w:szCs w:val="20"/>
              </w:rPr>
            </w:pPr>
            <w:r w:rsidRPr="009A1AE6">
              <w:rPr>
                <w:sz w:val="20"/>
                <w:szCs w:val="20"/>
              </w:rPr>
              <w:t>Apr 1</w:t>
            </w:r>
            <w:r>
              <w:rPr>
                <w:sz w:val="20"/>
                <w:szCs w:val="20"/>
              </w:rPr>
              <w:t>0</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A003B8" w14:textId="2BDB39FB" w:rsidR="00396381" w:rsidRPr="009A1AE6" w:rsidRDefault="00396381" w:rsidP="009A1AE6">
            <w:pPr>
              <w:widowControl/>
              <w:autoSpaceDE/>
              <w:autoSpaceDN/>
              <w:adjustRightInd/>
              <w:rPr>
                <w:sz w:val="20"/>
                <w:szCs w:val="20"/>
              </w:rPr>
            </w:pPr>
            <w:r>
              <w:rPr>
                <w:sz w:val="20"/>
                <w:szCs w:val="20"/>
              </w:rPr>
              <w:t>Psychiatric disorders</w:t>
            </w: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BBA39B" w14:textId="1A956C01" w:rsidR="00396381" w:rsidRPr="00396381" w:rsidRDefault="00A74963" w:rsidP="009A1AE6">
            <w:pPr>
              <w:widowControl/>
              <w:autoSpaceDE/>
              <w:autoSpaceDN/>
              <w:adjustRightInd/>
              <w:rPr>
                <w:color w:val="FF0000"/>
                <w:sz w:val="20"/>
                <w:szCs w:val="20"/>
              </w:rPr>
            </w:pPr>
            <w:r>
              <w:rPr>
                <w:color w:val="FF0000"/>
                <w:sz w:val="20"/>
                <w:szCs w:val="20"/>
              </w:rPr>
              <w:t xml:space="preserve">Joe </w:t>
            </w:r>
            <w:r w:rsidR="00396381" w:rsidRPr="00396381">
              <w:rPr>
                <w:color w:val="FF0000"/>
                <w:sz w:val="20"/>
                <w:szCs w:val="20"/>
              </w:rPr>
              <w:t>Zhou</w:t>
            </w:r>
          </w:p>
        </w:tc>
      </w:tr>
      <w:tr w:rsidR="00396381" w:rsidRPr="009A1AE6" w14:paraId="55180462" w14:textId="77777777" w:rsidTr="009A1AE6">
        <w:trPr>
          <w:trHeight w:val="315"/>
        </w:trPr>
        <w:tc>
          <w:tcPr>
            <w:tcW w:w="62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0459B3" w14:textId="77777777" w:rsidR="00396381" w:rsidRPr="009A1AE6" w:rsidRDefault="00396381" w:rsidP="009A1AE6">
            <w:pPr>
              <w:widowControl/>
              <w:autoSpaceDE/>
              <w:autoSpaceDN/>
              <w:adjustRightInd/>
              <w:rPr>
                <w:sz w:val="20"/>
                <w:szCs w:val="20"/>
              </w:rPr>
            </w:pPr>
            <w:r w:rsidRPr="009A1AE6">
              <w:rPr>
                <w:sz w:val="20"/>
                <w:szCs w:val="20"/>
              </w:rPr>
              <w:t>M</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F21367" w14:textId="2AE48E27" w:rsidR="00396381" w:rsidRPr="009A1AE6" w:rsidRDefault="00396381" w:rsidP="00396381">
            <w:pPr>
              <w:widowControl/>
              <w:autoSpaceDE/>
              <w:autoSpaceDN/>
              <w:adjustRightInd/>
              <w:rPr>
                <w:sz w:val="20"/>
                <w:szCs w:val="20"/>
              </w:rPr>
            </w:pPr>
            <w:r w:rsidRPr="009A1AE6">
              <w:rPr>
                <w:sz w:val="20"/>
                <w:szCs w:val="20"/>
              </w:rPr>
              <w:t>Apr 1</w:t>
            </w:r>
            <w:r>
              <w:rPr>
                <w:sz w:val="20"/>
                <w:szCs w:val="20"/>
              </w:rPr>
              <w:t>3</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DF150F" w14:textId="2288552B" w:rsidR="00396381" w:rsidRPr="009A1AE6" w:rsidRDefault="00396381" w:rsidP="009A1AE6">
            <w:pPr>
              <w:widowControl/>
              <w:autoSpaceDE/>
              <w:autoSpaceDN/>
              <w:adjustRightInd/>
              <w:rPr>
                <w:sz w:val="20"/>
                <w:szCs w:val="20"/>
              </w:rPr>
            </w:pPr>
            <w:r>
              <w:rPr>
                <w:sz w:val="20"/>
                <w:szCs w:val="20"/>
              </w:rPr>
              <w:t>Addiction</w:t>
            </w: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37B498" w14:textId="63BF2FB5" w:rsidR="00396381" w:rsidRPr="009A1AE6" w:rsidRDefault="00A74963" w:rsidP="009A1AE6">
            <w:pPr>
              <w:widowControl/>
              <w:autoSpaceDE/>
              <w:autoSpaceDN/>
              <w:adjustRightInd/>
              <w:rPr>
                <w:sz w:val="20"/>
                <w:szCs w:val="20"/>
              </w:rPr>
            </w:pPr>
            <w:r>
              <w:rPr>
                <w:sz w:val="20"/>
                <w:szCs w:val="20"/>
              </w:rPr>
              <w:t xml:space="preserve">John </w:t>
            </w:r>
            <w:r w:rsidR="00396381">
              <w:rPr>
                <w:sz w:val="20"/>
                <w:szCs w:val="20"/>
              </w:rPr>
              <w:t>Dani</w:t>
            </w:r>
          </w:p>
        </w:tc>
      </w:tr>
      <w:tr w:rsidR="00396381" w:rsidRPr="009A1AE6" w14:paraId="7BE94DBB" w14:textId="77777777" w:rsidTr="009A1AE6">
        <w:trPr>
          <w:trHeight w:val="315"/>
        </w:trPr>
        <w:tc>
          <w:tcPr>
            <w:tcW w:w="62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6D034A" w14:textId="77777777" w:rsidR="00396381" w:rsidRPr="009A1AE6" w:rsidRDefault="00396381" w:rsidP="009A1AE6">
            <w:pPr>
              <w:widowControl/>
              <w:autoSpaceDE/>
              <w:autoSpaceDN/>
              <w:adjustRightInd/>
              <w:rPr>
                <w:sz w:val="20"/>
                <w:szCs w:val="20"/>
              </w:rPr>
            </w:pPr>
            <w:r w:rsidRPr="009A1AE6">
              <w:rPr>
                <w:sz w:val="20"/>
                <w:szCs w:val="20"/>
              </w:rPr>
              <w:t>W</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23DFA3" w14:textId="45D49540" w:rsidR="00396381" w:rsidRPr="009A1AE6" w:rsidRDefault="00396381" w:rsidP="006E66DE">
            <w:pPr>
              <w:widowControl/>
              <w:autoSpaceDE/>
              <w:autoSpaceDN/>
              <w:adjustRightInd/>
              <w:rPr>
                <w:sz w:val="20"/>
                <w:szCs w:val="20"/>
              </w:rPr>
            </w:pPr>
            <w:r w:rsidRPr="009A1AE6">
              <w:rPr>
                <w:sz w:val="20"/>
                <w:szCs w:val="20"/>
              </w:rPr>
              <w:t>Apr 1</w:t>
            </w:r>
            <w:r w:rsidR="006E66DE">
              <w:rPr>
                <w:sz w:val="20"/>
                <w:szCs w:val="20"/>
              </w:rPr>
              <w:t>5</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473B12" w14:textId="3865C856" w:rsidR="00396381" w:rsidRPr="009A1AE6" w:rsidRDefault="006E66DE" w:rsidP="009A1AE6">
            <w:pPr>
              <w:widowControl/>
              <w:autoSpaceDE/>
              <w:autoSpaceDN/>
              <w:adjustRightInd/>
              <w:rPr>
                <w:sz w:val="20"/>
                <w:szCs w:val="20"/>
              </w:rPr>
            </w:pPr>
            <w:r>
              <w:rPr>
                <w:sz w:val="20"/>
                <w:szCs w:val="20"/>
              </w:rPr>
              <w:t>Epigenetics &amp; depression</w:t>
            </w: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B1E6A0" w14:textId="694D4D6D" w:rsidR="00396381" w:rsidRPr="00257B5D" w:rsidRDefault="00A74963" w:rsidP="009A1AE6">
            <w:pPr>
              <w:widowControl/>
              <w:autoSpaceDE/>
              <w:autoSpaceDN/>
              <w:adjustRightInd/>
              <w:rPr>
                <w:color w:val="FF0000"/>
                <w:sz w:val="20"/>
                <w:szCs w:val="20"/>
              </w:rPr>
            </w:pPr>
            <w:r>
              <w:rPr>
                <w:color w:val="FF0000"/>
                <w:sz w:val="20"/>
                <w:szCs w:val="20"/>
              </w:rPr>
              <w:t xml:space="preserve">Liz </w:t>
            </w:r>
            <w:r w:rsidR="006E66DE" w:rsidRPr="00257B5D">
              <w:rPr>
                <w:color w:val="FF0000"/>
                <w:sz w:val="20"/>
                <w:szCs w:val="20"/>
              </w:rPr>
              <w:t>Heller</w:t>
            </w:r>
          </w:p>
        </w:tc>
      </w:tr>
      <w:tr w:rsidR="00396381" w:rsidRPr="009A1AE6" w14:paraId="69647A02" w14:textId="77777777" w:rsidTr="009A1AE6">
        <w:trPr>
          <w:trHeight w:val="315"/>
        </w:trPr>
        <w:tc>
          <w:tcPr>
            <w:tcW w:w="62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57F552" w14:textId="77777777" w:rsidR="00396381" w:rsidRPr="009A1AE6" w:rsidRDefault="00396381" w:rsidP="009A1AE6">
            <w:pPr>
              <w:widowControl/>
              <w:autoSpaceDE/>
              <w:autoSpaceDN/>
              <w:adjustRightInd/>
              <w:rPr>
                <w:sz w:val="20"/>
                <w:szCs w:val="20"/>
              </w:rPr>
            </w:pPr>
            <w:r w:rsidRPr="009A1AE6">
              <w:rPr>
                <w:sz w:val="20"/>
                <w:szCs w:val="20"/>
              </w:rPr>
              <w:t>F</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6B2455" w14:textId="06379843" w:rsidR="00396381" w:rsidRPr="009A1AE6" w:rsidRDefault="00396381" w:rsidP="006E66DE">
            <w:pPr>
              <w:widowControl/>
              <w:autoSpaceDE/>
              <w:autoSpaceDN/>
              <w:adjustRightInd/>
              <w:rPr>
                <w:sz w:val="20"/>
                <w:szCs w:val="20"/>
              </w:rPr>
            </w:pPr>
            <w:r w:rsidRPr="009A1AE6">
              <w:rPr>
                <w:sz w:val="20"/>
                <w:szCs w:val="20"/>
              </w:rPr>
              <w:t>Apr 1</w:t>
            </w:r>
            <w:r w:rsidR="006E66DE">
              <w:rPr>
                <w:sz w:val="20"/>
                <w:szCs w:val="20"/>
              </w:rPr>
              <w:t>7</w:t>
            </w:r>
          </w:p>
        </w:tc>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5D86AD" w14:textId="248F64CD" w:rsidR="00396381" w:rsidRPr="009A1AE6" w:rsidRDefault="006E66DE" w:rsidP="009A1AE6">
            <w:pPr>
              <w:widowControl/>
              <w:autoSpaceDE/>
              <w:autoSpaceDN/>
              <w:adjustRightInd/>
              <w:rPr>
                <w:sz w:val="20"/>
                <w:szCs w:val="20"/>
              </w:rPr>
            </w:pPr>
            <w:r>
              <w:rPr>
                <w:sz w:val="20"/>
                <w:szCs w:val="20"/>
              </w:rPr>
              <w:t>Stress &amp; depression</w:t>
            </w: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0484B9" w14:textId="48C58FA5" w:rsidR="00396381" w:rsidRPr="00257B5D" w:rsidRDefault="00A74963" w:rsidP="009A1AE6">
            <w:pPr>
              <w:widowControl/>
              <w:autoSpaceDE/>
              <w:autoSpaceDN/>
              <w:adjustRightInd/>
              <w:rPr>
                <w:sz w:val="20"/>
                <w:szCs w:val="20"/>
              </w:rPr>
            </w:pPr>
            <w:r>
              <w:rPr>
                <w:sz w:val="20"/>
                <w:szCs w:val="20"/>
              </w:rPr>
              <w:t xml:space="preserve">Seema </w:t>
            </w:r>
            <w:r w:rsidR="006E66DE" w:rsidRPr="00257B5D">
              <w:rPr>
                <w:sz w:val="20"/>
                <w:szCs w:val="20"/>
              </w:rPr>
              <w:t>Bhatnagar</w:t>
            </w:r>
          </w:p>
        </w:tc>
      </w:tr>
      <w:tr w:rsidR="00396381" w:rsidRPr="009A1AE6" w14:paraId="63405164" w14:textId="77777777" w:rsidTr="009A1AE6">
        <w:trPr>
          <w:trHeight w:val="315"/>
        </w:trPr>
        <w:tc>
          <w:tcPr>
            <w:tcW w:w="62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A97F89" w14:textId="77777777" w:rsidR="00396381" w:rsidRPr="009A1AE6" w:rsidRDefault="00396381" w:rsidP="009A1AE6">
            <w:pPr>
              <w:widowControl/>
              <w:autoSpaceDE/>
              <w:autoSpaceDN/>
              <w:adjustRightInd/>
              <w:rPr>
                <w:sz w:val="20"/>
                <w:szCs w:val="20"/>
              </w:rPr>
            </w:pPr>
            <w:r w:rsidRPr="009A1AE6">
              <w:rPr>
                <w:sz w:val="20"/>
                <w:szCs w:val="20"/>
              </w:rPr>
              <w:t>M</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8E7852" w14:textId="0D53EFCB" w:rsidR="00396381" w:rsidRPr="009A1AE6" w:rsidRDefault="00396381" w:rsidP="006E66DE">
            <w:pPr>
              <w:widowControl/>
              <w:autoSpaceDE/>
              <w:autoSpaceDN/>
              <w:adjustRightInd/>
              <w:rPr>
                <w:sz w:val="20"/>
                <w:szCs w:val="20"/>
              </w:rPr>
            </w:pPr>
            <w:r w:rsidRPr="009A1AE6">
              <w:rPr>
                <w:sz w:val="20"/>
                <w:szCs w:val="20"/>
              </w:rPr>
              <w:t>Apr 2</w:t>
            </w:r>
            <w:r w:rsidR="006E66DE">
              <w:rPr>
                <w:sz w:val="20"/>
                <w:szCs w:val="20"/>
              </w:rPr>
              <w:t>0</w:t>
            </w:r>
          </w:p>
        </w:tc>
        <w:tc>
          <w:tcPr>
            <w:tcW w:w="396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FAABB8E" w14:textId="5537B06B" w:rsidR="00396381" w:rsidRPr="009A1AE6" w:rsidRDefault="00257B5D" w:rsidP="003D7966">
            <w:pPr>
              <w:widowControl/>
              <w:autoSpaceDE/>
              <w:autoSpaceDN/>
              <w:adjustRightInd/>
              <w:rPr>
                <w:sz w:val="20"/>
                <w:szCs w:val="20"/>
              </w:rPr>
            </w:pPr>
            <w:r>
              <w:rPr>
                <w:sz w:val="20"/>
                <w:szCs w:val="20"/>
              </w:rPr>
              <w:t xml:space="preserve">No </w:t>
            </w:r>
            <w:r w:rsidR="003D7966">
              <w:rPr>
                <w:sz w:val="20"/>
                <w:szCs w:val="20"/>
              </w:rPr>
              <w:t>class</w:t>
            </w:r>
          </w:p>
        </w:tc>
        <w:tc>
          <w:tcPr>
            <w:tcW w:w="23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3EA014B" w14:textId="4DF56ACE" w:rsidR="00396381" w:rsidRPr="009A1AE6" w:rsidRDefault="00396381" w:rsidP="009A1AE6">
            <w:pPr>
              <w:widowControl/>
              <w:autoSpaceDE/>
              <w:autoSpaceDN/>
              <w:adjustRightInd/>
              <w:rPr>
                <w:sz w:val="20"/>
                <w:szCs w:val="20"/>
              </w:rPr>
            </w:pPr>
          </w:p>
        </w:tc>
      </w:tr>
      <w:tr w:rsidR="00396381" w:rsidRPr="009A1AE6" w14:paraId="214B7390" w14:textId="77777777" w:rsidTr="009A1AE6">
        <w:trPr>
          <w:trHeight w:val="315"/>
        </w:trPr>
        <w:tc>
          <w:tcPr>
            <w:tcW w:w="62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7F5D8B" w14:textId="77777777" w:rsidR="00396381" w:rsidRPr="009A1AE6" w:rsidRDefault="00396381" w:rsidP="009A1AE6">
            <w:pPr>
              <w:widowControl/>
              <w:autoSpaceDE/>
              <w:autoSpaceDN/>
              <w:adjustRightInd/>
              <w:rPr>
                <w:sz w:val="20"/>
                <w:szCs w:val="20"/>
              </w:rPr>
            </w:pPr>
            <w:r w:rsidRPr="009A1AE6">
              <w:rPr>
                <w:sz w:val="20"/>
                <w:szCs w:val="20"/>
              </w:rPr>
              <w:t>W</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346CC4" w14:textId="27F3915A" w:rsidR="00396381" w:rsidRPr="009A1AE6" w:rsidRDefault="00396381" w:rsidP="006E66DE">
            <w:pPr>
              <w:widowControl/>
              <w:autoSpaceDE/>
              <w:autoSpaceDN/>
              <w:adjustRightInd/>
              <w:rPr>
                <w:sz w:val="20"/>
                <w:szCs w:val="20"/>
              </w:rPr>
            </w:pPr>
            <w:r w:rsidRPr="009A1AE6">
              <w:rPr>
                <w:sz w:val="20"/>
                <w:szCs w:val="20"/>
              </w:rPr>
              <w:t>Apr 2</w:t>
            </w:r>
            <w:r w:rsidR="006E66DE">
              <w:rPr>
                <w:sz w:val="20"/>
                <w:szCs w:val="20"/>
              </w:rPr>
              <w:t>2</w:t>
            </w:r>
          </w:p>
        </w:tc>
        <w:tc>
          <w:tcPr>
            <w:tcW w:w="396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03DA226" w14:textId="43427876" w:rsidR="00396381" w:rsidRPr="009A1AE6" w:rsidRDefault="006E66DE" w:rsidP="009A1AE6">
            <w:pPr>
              <w:widowControl/>
              <w:autoSpaceDE/>
              <w:autoSpaceDN/>
              <w:adjustRightInd/>
              <w:rPr>
                <w:sz w:val="20"/>
                <w:szCs w:val="20"/>
              </w:rPr>
            </w:pPr>
            <w:r>
              <w:rPr>
                <w:sz w:val="20"/>
                <w:szCs w:val="20"/>
              </w:rPr>
              <w:t>BMI</w:t>
            </w:r>
            <w:r w:rsidR="00A74963">
              <w:rPr>
                <w:sz w:val="20"/>
                <w:szCs w:val="20"/>
              </w:rPr>
              <w:tab/>
            </w:r>
            <w:r w:rsidR="00A74963">
              <w:rPr>
                <w:sz w:val="20"/>
                <w:szCs w:val="20"/>
              </w:rPr>
              <w:tab/>
            </w:r>
          </w:p>
        </w:tc>
        <w:tc>
          <w:tcPr>
            <w:tcW w:w="23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7826AE4" w14:textId="5C80AA83" w:rsidR="00396381" w:rsidRPr="009A1AE6" w:rsidRDefault="00A74963" w:rsidP="009A1AE6">
            <w:pPr>
              <w:widowControl/>
              <w:autoSpaceDE/>
              <w:autoSpaceDN/>
              <w:adjustRightInd/>
              <w:rPr>
                <w:sz w:val="20"/>
                <w:szCs w:val="20"/>
              </w:rPr>
            </w:pPr>
            <w:r>
              <w:rPr>
                <w:sz w:val="20"/>
                <w:szCs w:val="20"/>
              </w:rPr>
              <w:t xml:space="preserve">Flavia </w:t>
            </w:r>
            <w:r w:rsidR="006E66DE">
              <w:rPr>
                <w:sz w:val="20"/>
                <w:szCs w:val="20"/>
              </w:rPr>
              <w:t>Vitale</w:t>
            </w:r>
          </w:p>
        </w:tc>
      </w:tr>
      <w:tr w:rsidR="00396381" w:rsidRPr="009A1AE6" w14:paraId="7C8A902B" w14:textId="77777777" w:rsidTr="009A1AE6">
        <w:trPr>
          <w:trHeight w:val="315"/>
        </w:trPr>
        <w:tc>
          <w:tcPr>
            <w:tcW w:w="62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9D20C5" w14:textId="77777777" w:rsidR="00396381" w:rsidRPr="009A1AE6" w:rsidRDefault="00396381" w:rsidP="009A1AE6">
            <w:pPr>
              <w:widowControl/>
              <w:autoSpaceDE/>
              <w:autoSpaceDN/>
              <w:adjustRightInd/>
              <w:rPr>
                <w:sz w:val="20"/>
                <w:szCs w:val="20"/>
              </w:rPr>
            </w:pPr>
            <w:r w:rsidRPr="009A1AE6">
              <w:rPr>
                <w:sz w:val="20"/>
                <w:szCs w:val="20"/>
              </w:rPr>
              <w:t>F</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FF0E04" w14:textId="3887758F" w:rsidR="00396381" w:rsidRPr="009A1AE6" w:rsidRDefault="00396381" w:rsidP="006E66DE">
            <w:pPr>
              <w:widowControl/>
              <w:autoSpaceDE/>
              <w:autoSpaceDN/>
              <w:adjustRightInd/>
              <w:rPr>
                <w:sz w:val="20"/>
                <w:szCs w:val="20"/>
              </w:rPr>
            </w:pPr>
            <w:r w:rsidRPr="009A1AE6">
              <w:rPr>
                <w:sz w:val="20"/>
                <w:szCs w:val="20"/>
              </w:rPr>
              <w:t>Apr 2</w:t>
            </w:r>
            <w:r w:rsidR="006E66DE">
              <w:rPr>
                <w:sz w:val="20"/>
                <w:szCs w:val="20"/>
              </w:rPr>
              <w:t>4</w:t>
            </w:r>
          </w:p>
        </w:tc>
        <w:tc>
          <w:tcPr>
            <w:tcW w:w="396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7C9913C" w14:textId="577F6372" w:rsidR="00396381" w:rsidRPr="009A1AE6" w:rsidRDefault="006E66DE" w:rsidP="009A1AE6">
            <w:pPr>
              <w:widowControl/>
              <w:autoSpaceDE/>
              <w:autoSpaceDN/>
              <w:adjustRightInd/>
              <w:rPr>
                <w:sz w:val="20"/>
                <w:szCs w:val="20"/>
              </w:rPr>
            </w:pPr>
            <w:r>
              <w:rPr>
                <w:sz w:val="20"/>
                <w:szCs w:val="20"/>
              </w:rPr>
              <w:t>TMS</w:t>
            </w:r>
          </w:p>
        </w:tc>
        <w:tc>
          <w:tcPr>
            <w:tcW w:w="23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AD58636" w14:textId="45BAE05F" w:rsidR="00396381" w:rsidRPr="009A1AE6" w:rsidRDefault="00A74963" w:rsidP="009A1AE6">
            <w:pPr>
              <w:widowControl/>
              <w:autoSpaceDE/>
              <w:autoSpaceDN/>
              <w:adjustRightInd/>
              <w:rPr>
                <w:sz w:val="20"/>
                <w:szCs w:val="20"/>
              </w:rPr>
            </w:pPr>
            <w:r>
              <w:rPr>
                <w:sz w:val="20"/>
                <w:szCs w:val="20"/>
              </w:rPr>
              <w:t xml:space="preserve">Roy </w:t>
            </w:r>
            <w:r w:rsidR="006E66DE">
              <w:rPr>
                <w:sz w:val="20"/>
                <w:szCs w:val="20"/>
              </w:rPr>
              <w:t>Hamilton</w:t>
            </w:r>
          </w:p>
        </w:tc>
      </w:tr>
      <w:tr w:rsidR="00396381" w:rsidRPr="009A1AE6" w14:paraId="50B339B4" w14:textId="77777777" w:rsidTr="009A1AE6">
        <w:trPr>
          <w:trHeight w:val="315"/>
        </w:trPr>
        <w:tc>
          <w:tcPr>
            <w:tcW w:w="62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C9B78E" w14:textId="77777777" w:rsidR="00396381" w:rsidRPr="009A1AE6" w:rsidRDefault="00396381" w:rsidP="009A1AE6">
            <w:pPr>
              <w:widowControl/>
              <w:autoSpaceDE/>
              <w:autoSpaceDN/>
              <w:adjustRightInd/>
              <w:rPr>
                <w:sz w:val="20"/>
                <w:szCs w:val="20"/>
              </w:rPr>
            </w:pPr>
            <w:r w:rsidRPr="009A1AE6">
              <w:rPr>
                <w:sz w:val="20"/>
                <w:szCs w:val="20"/>
              </w:rPr>
              <w:t>M</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93BF31" w14:textId="3AD96B15" w:rsidR="00396381" w:rsidRPr="009A1AE6" w:rsidRDefault="00396381" w:rsidP="006E66DE">
            <w:pPr>
              <w:widowControl/>
              <w:autoSpaceDE/>
              <w:autoSpaceDN/>
              <w:adjustRightInd/>
              <w:rPr>
                <w:sz w:val="20"/>
                <w:szCs w:val="20"/>
              </w:rPr>
            </w:pPr>
            <w:r w:rsidRPr="009A1AE6">
              <w:rPr>
                <w:sz w:val="20"/>
                <w:szCs w:val="20"/>
              </w:rPr>
              <w:t>Apr 2</w:t>
            </w:r>
            <w:r w:rsidR="006E66DE">
              <w:rPr>
                <w:sz w:val="20"/>
                <w:szCs w:val="20"/>
              </w:rPr>
              <w:t>7</w:t>
            </w:r>
          </w:p>
        </w:tc>
        <w:tc>
          <w:tcPr>
            <w:tcW w:w="396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A1A9756" w14:textId="1F9313E3" w:rsidR="00396381" w:rsidRPr="009A1AE6" w:rsidRDefault="006E66DE" w:rsidP="009A1AE6">
            <w:pPr>
              <w:widowControl/>
              <w:autoSpaceDE/>
              <w:autoSpaceDN/>
              <w:adjustRightInd/>
              <w:rPr>
                <w:sz w:val="20"/>
                <w:szCs w:val="20"/>
              </w:rPr>
            </w:pPr>
            <w:r>
              <w:rPr>
                <w:sz w:val="20"/>
                <w:szCs w:val="20"/>
              </w:rPr>
              <w:t>DBS</w:t>
            </w:r>
          </w:p>
        </w:tc>
        <w:tc>
          <w:tcPr>
            <w:tcW w:w="23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92CA498" w14:textId="1D8990D1" w:rsidR="00396381" w:rsidRPr="009A1AE6" w:rsidRDefault="00A74963" w:rsidP="009A1AE6">
            <w:pPr>
              <w:widowControl/>
              <w:autoSpaceDE/>
              <w:autoSpaceDN/>
              <w:adjustRightInd/>
              <w:rPr>
                <w:sz w:val="20"/>
                <w:szCs w:val="20"/>
              </w:rPr>
            </w:pPr>
            <w:r>
              <w:rPr>
                <w:sz w:val="20"/>
                <w:szCs w:val="20"/>
              </w:rPr>
              <w:t xml:space="preserve">Tim </w:t>
            </w:r>
            <w:r w:rsidR="006E66DE">
              <w:rPr>
                <w:sz w:val="20"/>
                <w:szCs w:val="20"/>
              </w:rPr>
              <w:t>Lucas</w:t>
            </w:r>
          </w:p>
        </w:tc>
      </w:tr>
      <w:tr w:rsidR="00257B5D" w:rsidRPr="009A1AE6" w14:paraId="3F9BD7D1" w14:textId="77777777" w:rsidTr="009A1AE6">
        <w:trPr>
          <w:trHeight w:val="315"/>
        </w:trPr>
        <w:tc>
          <w:tcPr>
            <w:tcW w:w="62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7007A1D" w14:textId="58B33BAD" w:rsidR="00257B5D" w:rsidRPr="009A1AE6" w:rsidRDefault="00257B5D" w:rsidP="009A1AE6">
            <w:pPr>
              <w:widowControl/>
              <w:autoSpaceDE/>
              <w:autoSpaceDN/>
              <w:adjustRightInd/>
              <w:rPr>
                <w:sz w:val="20"/>
                <w:szCs w:val="20"/>
              </w:rPr>
            </w:pPr>
            <w:r>
              <w:rPr>
                <w:sz w:val="20"/>
                <w:szCs w:val="20"/>
              </w:rPr>
              <w:t>W</w:t>
            </w:r>
          </w:p>
        </w:tc>
        <w:tc>
          <w:tcPr>
            <w:tcW w:w="9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859576B" w14:textId="6F053203" w:rsidR="00257B5D" w:rsidRPr="009A1AE6" w:rsidRDefault="00257B5D" w:rsidP="006E66DE">
            <w:pPr>
              <w:widowControl/>
              <w:autoSpaceDE/>
              <w:autoSpaceDN/>
              <w:adjustRightInd/>
              <w:rPr>
                <w:sz w:val="20"/>
                <w:szCs w:val="20"/>
              </w:rPr>
            </w:pPr>
            <w:r>
              <w:rPr>
                <w:sz w:val="20"/>
                <w:szCs w:val="20"/>
              </w:rPr>
              <w:t>Apr 29</w:t>
            </w:r>
          </w:p>
        </w:tc>
        <w:tc>
          <w:tcPr>
            <w:tcW w:w="396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567B7624" w14:textId="355C98F3" w:rsidR="00257B5D" w:rsidRDefault="00257B5D" w:rsidP="009A1AE6">
            <w:pPr>
              <w:widowControl/>
              <w:autoSpaceDE/>
              <w:autoSpaceDN/>
              <w:adjustRightInd/>
              <w:rPr>
                <w:sz w:val="20"/>
                <w:szCs w:val="20"/>
              </w:rPr>
            </w:pPr>
            <w:r>
              <w:rPr>
                <w:sz w:val="20"/>
                <w:szCs w:val="20"/>
              </w:rPr>
              <w:t>2p imaging</w:t>
            </w:r>
          </w:p>
        </w:tc>
        <w:tc>
          <w:tcPr>
            <w:tcW w:w="23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59702DDA" w14:textId="769C05E6" w:rsidR="00257B5D" w:rsidRDefault="00A74963" w:rsidP="009A1AE6">
            <w:pPr>
              <w:widowControl/>
              <w:autoSpaceDE/>
              <w:autoSpaceDN/>
              <w:adjustRightInd/>
              <w:rPr>
                <w:sz w:val="20"/>
                <w:szCs w:val="20"/>
              </w:rPr>
            </w:pPr>
            <w:r>
              <w:rPr>
                <w:sz w:val="20"/>
                <w:szCs w:val="20"/>
              </w:rPr>
              <w:t xml:space="preserve">Ethan </w:t>
            </w:r>
            <w:bookmarkStart w:id="0" w:name="_GoBack"/>
            <w:bookmarkEnd w:id="0"/>
            <w:r w:rsidR="00257B5D">
              <w:rPr>
                <w:sz w:val="20"/>
                <w:szCs w:val="20"/>
              </w:rPr>
              <w:t>Goldberg</w:t>
            </w:r>
          </w:p>
        </w:tc>
      </w:tr>
    </w:tbl>
    <w:p w14:paraId="19E538CC" w14:textId="3D227866" w:rsidR="009A1AE6" w:rsidRDefault="009A1AE6" w:rsidP="009449C0">
      <w:pPr>
        <w:jc w:val="both"/>
        <w:rPr>
          <w:rFonts w:ascii="Georgia" w:hAnsi="Georgia" w:cs="Calibri"/>
          <w:sz w:val="22"/>
          <w:szCs w:val="22"/>
        </w:rPr>
      </w:pPr>
    </w:p>
    <w:p w14:paraId="07BE4076" w14:textId="77777777" w:rsidR="00355839" w:rsidRDefault="00355839" w:rsidP="009449C0">
      <w:pPr>
        <w:jc w:val="both"/>
        <w:rPr>
          <w:rFonts w:ascii="Georgia" w:hAnsi="Georgia" w:cs="Calibri"/>
          <w:sz w:val="22"/>
          <w:szCs w:val="22"/>
        </w:rPr>
      </w:pPr>
    </w:p>
    <w:p w14:paraId="38F524C6" w14:textId="77777777" w:rsidR="00355839" w:rsidRDefault="00355839" w:rsidP="009449C0">
      <w:pPr>
        <w:jc w:val="both"/>
        <w:rPr>
          <w:rFonts w:ascii="Georgia" w:hAnsi="Georgia" w:cs="Calibri"/>
          <w:sz w:val="22"/>
          <w:szCs w:val="22"/>
        </w:rPr>
      </w:pPr>
    </w:p>
    <w:p w14:paraId="2F909E57" w14:textId="77777777" w:rsidR="00355839" w:rsidRDefault="00355839" w:rsidP="009449C0">
      <w:pPr>
        <w:jc w:val="both"/>
        <w:rPr>
          <w:rFonts w:ascii="Georgia" w:hAnsi="Georgia" w:cs="Calibri"/>
          <w:sz w:val="22"/>
          <w:szCs w:val="22"/>
        </w:rPr>
      </w:pPr>
    </w:p>
    <w:p w14:paraId="785972FC" w14:textId="77777777" w:rsidR="00355839" w:rsidRDefault="00355839" w:rsidP="009449C0">
      <w:pPr>
        <w:jc w:val="both"/>
        <w:rPr>
          <w:rFonts w:ascii="Georgia" w:hAnsi="Georgia" w:cs="Calibri"/>
          <w:sz w:val="22"/>
          <w:szCs w:val="22"/>
        </w:rPr>
      </w:pPr>
    </w:p>
    <w:sectPr w:rsidR="00355839" w:rsidSect="00C831BB">
      <w:footerReference w:type="default" r:id="rId8"/>
      <w:type w:val="continuous"/>
      <w:pgSz w:w="12240" w:h="15840"/>
      <w:pgMar w:top="720" w:right="720" w:bottom="720" w:left="72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1B861" w14:textId="77777777" w:rsidR="008F6E04" w:rsidRDefault="008F6E04">
      <w:r>
        <w:separator/>
      </w:r>
    </w:p>
  </w:endnote>
  <w:endnote w:type="continuationSeparator" w:id="0">
    <w:p w14:paraId="13D10D22" w14:textId="77777777" w:rsidR="008F6E04" w:rsidRDefault="008F6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EA3AD" w14:textId="77777777" w:rsidR="00C37899" w:rsidRPr="00D22D49" w:rsidRDefault="00C37899" w:rsidP="00214643">
    <w:pPr>
      <w:pStyle w:val="Footer"/>
      <w:framePr w:wrap="auto" w:vAnchor="text" w:hAnchor="margin" w:xAlign="center" w:y="1"/>
      <w:rPr>
        <w:rStyle w:val="PageNumber"/>
        <w:rFonts w:ascii="Comic Sans MS" w:hAnsi="Comic Sans MS"/>
        <w:sz w:val="22"/>
        <w:szCs w:val="22"/>
      </w:rPr>
    </w:pPr>
    <w:r w:rsidRPr="00D22D49">
      <w:rPr>
        <w:rStyle w:val="PageNumber"/>
        <w:rFonts w:ascii="Comic Sans MS" w:hAnsi="Comic Sans MS"/>
        <w:sz w:val="22"/>
        <w:szCs w:val="22"/>
      </w:rPr>
      <w:fldChar w:fldCharType="begin"/>
    </w:r>
    <w:r w:rsidRPr="00D22D49">
      <w:rPr>
        <w:rStyle w:val="PageNumber"/>
        <w:rFonts w:ascii="Comic Sans MS" w:hAnsi="Comic Sans MS"/>
        <w:sz w:val="22"/>
        <w:szCs w:val="22"/>
      </w:rPr>
      <w:instrText xml:space="preserve">PAGE  </w:instrText>
    </w:r>
    <w:r w:rsidRPr="00D22D49">
      <w:rPr>
        <w:rStyle w:val="PageNumber"/>
        <w:rFonts w:ascii="Comic Sans MS" w:hAnsi="Comic Sans MS"/>
        <w:sz w:val="22"/>
        <w:szCs w:val="22"/>
      </w:rPr>
      <w:fldChar w:fldCharType="separate"/>
    </w:r>
    <w:r w:rsidR="009D222E">
      <w:rPr>
        <w:rStyle w:val="PageNumber"/>
        <w:rFonts w:ascii="Comic Sans MS" w:hAnsi="Comic Sans MS"/>
        <w:noProof/>
        <w:sz w:val="22"/>
        <w:szCs w:val="22"/>
      </w:rPr>
      <w:t>1</w:t>
    </w:r>
    <w:r w:rsidRPr="00D22D49">
      <w:rPr>
        <w:rStyle w:val="PageNumber"/>
        <w:rFonts w:ascii="Comic Sans MS" w:hAnsi="Comic Sans MS"/>
        <w:sz w:val="22"/>
        <w:szCs w:val="22"/>
      </w:rPr>
      <w:fldChar w:fldCharType="end"/>
    </w:r>
  </w:p>
  <w:p w14:paraId="5849EC74" w14:textId="77777777" w:rsidR="00C37899" w:rsidRDefault="00C37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551F7" w14:textId="77777777" w:rsidR="008F6E04" w:rsidRDefault="008F6E04">
      <w:r>
        <w:separator/>
      </w:r>
    </w:p>
  </w:footnote>
  <w:footnote w:type="continuationSeparator" w:id="0">
    <w:p w14:paraId="473AC573" w14:textId="77777777" w:rsidR="008F6E04" w:rsidRDefault="008F6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CA0B8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5CFA"/>
    <w:rsid w:val="0000048B"/>
    <w:rsid w:val="00002E36"/>
    <w:rsid w:val="00022AF9"/>
    <w:rsid w:val="00032255"/>
    <w:rsid w:val="00033CAD"/>
    <w:rsid w:val="00035167"/>
    <w:rsid w:val="00036D8C"/>
    <w:rsid w:val="000415D6"/>
    <w:rsid w:val="0004445B"/>
    <w:rsid w:val="00052683"/>
    <w:rsid w:val="00065F0B"/>
    <w:rsid w:val="00066DC1"/>
    <w:rsid w:val="000868B8"/>
    <w:rsid w:val="00086CD4"/>
    <w:rsid w:val="00091DB1"/>
    <w:rsid w:val="000A19C4"/>
    <w:rsid w:val="000C02BF"/>
    <w:rsid w:val="000C2F55"/>
    <w:rsid w:val="000D3629"/>
    <w:rsid w:val="000E3610"/>
    <w:rsid w:val="000F297F"/>
    <w:rsid w:val="000F64CF"/>
    <w:rsid w:val="000F6FDD"/>
    <w:rsid w:val="00100662"/>
    <w:rsid w:val="001117BF"/>
    <w:rsid w:val="0011461B"/>
    <w:rsid w:val="001146D6"/>
    <w:rsid w:val="00120F0A"/>
    <w:rsid w:val="00122BC6"/>
    <w:rsid w:val="001313D2"/>
    <w:rsid w:val="00131D93"/>
    <w:rsid w:val="001409B6"/>
    <w:rsid w:val="001412A5"/>
    <w:rsid w:val="00153FF9"/>
    <w:rsid w:val="00155D95"/>
    <w:rsid w:val="001575CD"/>
    <w:rsid w:val="00162D1D"/>
    <w:rsid w:val="00166EC8"/>
    <w:rsid w:val="00167FEC"/>
    <w:rsid w:val="00171619"/>
    <w:rsid w:val="00171E52"/>
    <w:rsid w:val="00180AAF"/>
    <w:rsid w:val="001821F7"/>
    <w:rsid w:val="00182FFA"/>
    <w:rsid w:val="00193B47"/>
    <w:rsid w:val="00195CB7"/>
    <w:rsid w:val="001A2FED"/>
    <w:rsid w:val="001B5B71"/>
    <w:rsid w:val="001C4D43"/>
    <w:rsid w:val="001C648C"/>
    <w:rsid w:val="001C672B"/>
    <w:rsid w:val="001E705D"/>
    <w:rsid w:val="001F1E6F"/>
    <w:rsid w:val="001F2B20"/>
    <w:rsid w:val="002037F5"/>
    <w:rsid w:val="00203EF0"/>
    <w:rsid w:val="0020783B"/>
    <w:rsid w:val="0021283C"/>
    <w:rsid w:val="00214643"/>
    <w:rsid w:val="00216A04"/>
    <w:rsid w:val="002231CA"/>
    <w:rsid w:val="00224305"/>
    <w:rsid w:val="00224E64"/>
    <w:rsid w:val="00237036"/>
    <w:rsid w:val="002460D3"/>
    <w:rsid w:val="00247179"/>
    <w:rsid w:val="0025467E"/>
    <w:rsid w:val="00254ABD"/>
    <w:rsid w:val="00257B5D"/>
    <w:rsid w:val="00267204"/>
    <w:rsid w:val="00282BCB"/>
    <w:rsid w:val="002849E0"/>
    <w:rsid w:val="0028501B"/>
    <w:rsid w:val="00294B29"/>
    <w:rsid w:val="002A0EA2"/>
    <w:rsid w:val="002A1D27"/>
    <w:rsid w:val="002B1A1E"/>
    <w:rsid w:val="002B1B5F"/>
    <w:rsid w:val="002B35EB"/>
    <w:rsid w:val="002C4903"/>
    <w:rsid w:val="002C514A"/>
    <w:rsid w:val="002C7C5F"/>
    <w:rsid w:val="002D21EB"/>
    <w:rsid w:val="002E072F"/>
    <w:rsid w:val="002E724D"/>
    <w:rsid w:val="002F6754"/>
    <w:rsid w:val="00300963"/>
    <w:rsid w:val="00303B8A"/>
    <w:rsid w:val="003123DD"/>
    <w:rsid w:val="00316154"/>
    <w:rsid w:val="00351EB0"/>
    <w:rsid w:val="00354168"/>
    <w:rsid w:val="00355839"/>
    <w:rsid w:val="003845D3"/>
    <w:rsid w:val="00391E44"/>
    <w:rsid w:val="0039432A"/>
    <w:rsid w:val="00395426"/>
    <w:rsid w:val="00396381"/>
    <w:rsid w:val="003A0D33"/>
    <w:rsid w:val="003A154D"/>
    <w:rsid w:val="003A4200"/>
    <w:rsid w:val="003A42E9"/>
    <w:rsid w:val="003B0DD8"/>
    <w:rsid w:val="003B2F12"/>
    <w:rsid w:val="003B5903"/>
    <w:rsid w:val="003B603D"/>
    <w:rsid w:val="003B7632"/>
    <w:rsid w:val="003C2E44"/>
    <w:rsid w:val="003D39A7"/>
    <w:rsid w:val="003D4BE1"/>
    <w:rsid w:val="003D4E0E"/>
    <w:rsid w:val="003D5C1F"/>
    <w:rsid w:val="003D7966"/>
    <w:rsid w:val="003E09C6"/>
    <w:rsid w:val="003E16AC"/>
    <w:rsid w:val="003E1A01"/>
    <w:rsid w:val="003E2745"/>
    <w:rsid w:val="003E4110"/>
    <w:rsid w:val="003E5B8D"/>
    <w:rsid w:val="003E6AC0"/>
    <w:rsid w:val="003F0F36"/>
    <w:rsid w:val="003F2774"/>
    <w:rsid w:val="003F3C2D"/>
    <w:rsid w:val="003F5751"/>
    <w:rsid w:val="00411ED6"/>
    <w:rsid w:val="0041752E"/>
    <w:rsid w:val="004212C8"/>
    <w:rsid w:val="00424F01"/>
    <w:rsid w:val="004364B3"/>
    <w:rsid w:val="00436AB0"/>
    <w:rsid w:val="00443166"/>
    <w:rsid w:val="00444410"/>
    <w:rsid w:val="00452E4C"/>
    <w:rsid w:val="00456619"/>
    <w:rsid w:val="0046248E"/>
    <w:rsid w:val="00466D1E"/>
    <w:rsid w:val="0047065B"/>
    <w:rsid w:val="004706AA"/>
    <w:rsid w:val="00473D56"/>
    <w:rsid w:val="00485843"/>
    <w:rsid w:val="00487AD1"/>
    <w:rsid w:val="00493B28"/>
    <w:rsid w:val="00493D60"/>
    <w:rsid w:val="004952FA"/>
    <w:rsid w:val="00495F91"/>
    <w:rsid w:val="00497DCB"/>
    <w:rsid w:val="004A7D77"/>
    <w:rsid w:val="004B0EBA"/>
    <w:rsid w:val="004B2982"/>
    <w:rsid w:val="004B2A7F"/>
    <w:rsid w:val="004B556B"/>
    <w:rsid w:val="004B67D3"/>
    <w:rsid w:val="004C5E4E"/>
    <w:rsid w:val="004C7CC5"/>
    <w:rsid w:val="004D48B6"/>
    <w:rsid w:val="004D59EA"/>
    <w:rsid w:val="004F27AB"/>
    <w:rsid w:val="00501B9A"/>
    <w:rsid w:val="00504670"/>
    <w:rsid w:val="00511A22"/>
    <w:rsid w:val="0051345B"/>
    <w:rsid w:val="00523180"/>
    <w:rsid w:val="00536C19"/>
    <w:rsid w:val="00537170"/>
    <w:rsid w:val="005504C9"/>
    <w:rsid w:val="00550B68"/>
    <w:rsid w:val="005572F6"/>
    <w:rsid w:val="00574D68"/>
    <w:rsid w:val="00585491"/>
    <w:rsid w:val="00587F8B"/>
    <w:rsid w:val="0059041D"/>
    <w:rsid w:val="00594E30"/>
    <w:rsid w:val="005961FB"/>
    <w:rsid w:val="00596A4E"/>
    <w:rsid w:val="005B0DB9"/>
    <w:rsid w:val="005C48CD"/>
    <w:rsid w:val="005C5400"/>
    <w:rsid w:val="005C70E0"/>
    <w:rsid w:val="005D2CE2"/>
    <w:rsid w:val="005D40B2"/>
    <w:rsid w:val="005D4444"/>
    <w:rsid w:val="005D7B2D"/>
    <w:rsid w:val="005E18C2"/>
    <w:rsid w:val="005E576F"/>
    <w:rsid w:val="005E7845"/>
    <w:rsid w:val="00602B0C"/>
    <w:rsid w:val="00604E3B"/>
    <w:rsid w:val="00607754"/>
    <w:rsid w:val="006147CF"/>
    <w:rsid w:val="00631F00"/>
    <w:rsid w:val="00642474"/>
    <w:rsid w:val="00642B3A"/>
    <w:rsid w:val="00643ED1"/>
    <w:rsid w:val="0065750D"/>
    <w:rsid w:val="00660401"/>
    <w:rsid w:val="00660EDE"/>
    <w:rsid w:val="006632B8"/>
    <w:rsid w:val="00665699"/>
    <w:rsid w:val="00666EF2"/>
    <w:rsid w:val="00675350"/>
    <w:rsid w:val="006864CC"/>
    <w:rsid w:val="00696F69"/>
    <w:rsid w:val="006973EF"/>
    <w:rsid w:val="006A26B1"/>
    <w:rsid w:val="006A5CF3"/>
    <w:rsid w:val="006B4175"/>
    <w:rsid w:val="006C23D5"/>
    <w:rsid w:val="006C53A7"/>
    <w:rsid w:val="006C7589"/>
    <w:rsid w:val="006D0463"/>
    <w:rsid w:val="006D72EB"/>
    <w:rsid w:val="006D7B11"/>
    <w:rsid w:val="006E0967"/>
    <w:rsid w:val="006E66DE"/>
    <w:rsid w:val="006F603F"/>
    <w:rsid w:val="006F707C"/>
    <w:rsid w:val="0070082F"/>
    <w:rsid w:val="0070760E"/>
    <w:rsid w:val="00711E28"/>
    <w:rsid w:val="00717CD3"/>
    <w:rsid w:val="00720512"/>
    <w:rsid w:val="00737018"/>
    <w:rsid w:val="00742E46"/>
    <w:rsid w:val="00745275"/>
    <w:rsid w:val="0074714E"/>
    <w:rsid w:val="00747997"/>
    <w:rsid w:val="00747C02"/>
    <w:rsid w:val="007507AF"/>
    <w:rsid w:val="007665E1"/>
    <w:rsid w:val="0077457C"/>
    <w:rsid w:val="007800F0"/>
    <w:rsid w:val="00780DA5"/>
    <w:rsid w:val="00783486"/>
    <w:rsid w:val="00784DEA"/>
    <w:rsid w:val="00794241"/>
    <w:rsid w:val="007A46CE"/>
    <w:rsid w:val="007B3050"/>
    <w:rsid w:val="007C15A7"/>
    <w:rsid w:val="007C1885"/>
    <w:rsid w:val="007C6C45"/>
    <w:rsid w:val="007D3AD2"/>
    <w:rsid w:val="007D5FF0"/>
    <w:rsid w:val="007E1772"/>
    <w:rsid w:val="007E3516"/>
    <w:rsid w:val="007F40C6"/>
    <w:rsid w:val="00800A57"/>
    <w:rsid w:val="008014ED"/>
    <w:rsid w:val="00801C53"/>
    <w:rsid w:val="0080271C"/>
    <w:rsid w:val="00803322"/>
    <w:rsid w:val="008042F6"/>
    <w:rsid w:val="00804EB7"/>
    <w:rsid w:val="0081102D"/>
    <w:rsid w:val="00812226"/>
    <w:rsid w:val="00814920"/>
    <w:rsid w:val="0081571A"/>
    <w:rsid w:val="00825CDF"/>
    <w:rsid w:val="0084272C"/>
    <w:rsid w:val="00843119"/>
    <w:rsid w:val="008533BB"/>
    <w:rsid w:val="00860538"/>
    <w:rsid w:val="00864E71"/>
    <w:rsid w:val="0086645E"/>
    <w:rsid w:val="00866CCC"/>
    <w:rsid w:val="00881F22"/>
    <w:rsid w:val="00885D17"/>
    <w:rsid w:val="00891A0A"/>
    <w:rsid w:val="00893433"/>
    <w:rsid w:val="008A1D4B"/>
    <w:rsid w:val="008A3CB9"/>
    <w:rsid w:val="008B4843"/>
    <w:rsid w:val="008B64C2"/>
    <w:rsid w:val="008C3236"/>
    <w:rsid w:val="008C7337"/>
    <w:rsid w:val="008E3BCC"/>
    <w:rsid w:val="008E4DC3"/>
    <w:rsid w:val="008E6F41"/>
    <w:rsid w:val="008F16A9"/>
    <w:rsid w:val="008F4450"/>
    <w:rsid w:val="008F46E4"/>
    <w:rsid w:val="008F6E04"/>
    <w:rsid w:val="009030E0"/>
    <w:rsid w:val="00907602"/>
    <w:rsid w:val="00907A7D"/>
    <w:rsid w:val="00924515"/>
    <w:rsid w:val="00924E81"/>
    <w:rsid w:val="00931957"/>
    <w:rsid w:val="00934674"/>
    <w:rsid w:val="00935114"/>
    <w:rsid w:val="00936BBB"/>
    <w:rsid w:val="00937020"/>
    <w:rsid w:val="0094068D"/>
    <w:rsid w:val="009449C0"/>
    <w:rsid w:val="00947F46"/>
    <w:rsid w:val="009518AB"/>
    <w:rsid w:val="00951DA2"/>
    <w:rsid w:val="00952A4A"/>
    <w:rsid w:val="00952C75"/>
    <w:rsid w:val="0095334D"/>
    <w:rsid w:val="00956B35"/>
    <w:rsid w:val="00963A86"/>
    <w:rsid w:val="00963B8C"/>
    <w:rsid w:val="00967DE0"/>
    <w:rsid w:val="00993276"/>
    <w:rsid w:val="009A1AE6"/>
    <w:rsid w:val="009A6A0A"/>
    <w:rsid w:val="009B0695"/>
    <w:rsid w:val="009B515E"/>
    <w:rsid w:val="009B5234"/>
    <w:rsid w:val="009B7315"/>
    <w:rsid w:val="009C1470"/>
    <w:rsid w:val="009C1562"/>
    <w:rsid w:val="009C2B58"/>
    <w:rsid w:val="009C3E48"/>
    <w:rsid w:val="009C4AC4"/>
    <w:rsid w:val="009D222E"/>
    <w:rsid w:val="009E06C0"/>
    <w:rsid w:val="009E45EB"/>
    <w:rsid w:val="009E6C30"/>
    <w:rsid w:val="009F3D35"/>
    <w:rsid w:val="00A05135"/>
    <w:rsid w:val="00A05FE5"/>
    <w:rsid w:val="00A102F8"/>
    <w:rsid w:val="00A13E8A"/>
    <w:rsid w:val="00A154F9"/>
    <w:rsid w:val="00A230F1"/>
    <w:rsid w:val="00A24958"/>
    <w:rsid w:val="00A24E6F"/>
    <w:rsid w:val="00A3536A"/>
    <w:rsid w:val="00A36292"/>
    <w:rsid w:val="00A517C3"/>
    <w:rsid w:val="00A52C73"/>
    <w:rsid w:val="00A550B6"/>
    <w:rsid w:val="00A56EF3"/>
    <w:rsid w:val="00A5775C"/>
    <w:rsid w:val="00A6449C"/>
    <w:rsid w:val="00A645AA"/>
    <w:rsid w:val="00A7007E"/>
    <w:rsid w:val="00A74963"/>
    <w:rsid w:val="00A8228E"/>
    <w:rsid w:val="00A91F25"/>
    <w:rsid w:val="00A96E92"/>
    <w:rsid w:val="00A9717A"/>
    <w:rsid w:val="00A9763A"/>
    <w:rsid w:val="00AC2C34"/>
    <w:rsid w:val="00AC6292"/>
    <w:rsid w:val="00AC6A42"/>
    <w:rsid w:val="00AD4FF4"/>
    <w:rsid w:val="00AE0662"/>
    <w:rsid w:val="00AF06C7"/>
    <w:rsid w:val="00AF4AB6"/>
    <w:rsid w:val="00B07C60"/>
    <w:rsid w:val="00B264DD"/>
    <w:rsid w:val="00B334B0"/>
    <w:rsid w:val="00B33D03"/>
    <w:rsid w:val="00B33E38"/>
    <w:rsid w:val="00B34C79"/>
    <w:rsid w:val="00B36202"/>
    <w:rsid w:val="00B42ED3"/>
    <w:rsid w:val="00B4375C"/>
    <w:rsid w:val="00B47D21"/>
    <w:rsid w:val="00B51336"/>
    <w:rsid w:val="00B535ED"/>
    <w:rsid w:val="00B72975"/>
    <w:rsid w:val="00B7370C"/>
    <w:rsid w:val="00B75816"/>
    <w:rsid w:val="00B90721"/>
    <w:rsid w:val="00B9380A"/>
    <w:rsid w:val="00B96072"/>
    <w:rsid w:val="00BA60D4"/>
    <w:rsid w:val="00BB0937"/>
    <w:rsid w:val="00BC0E79"/>
    <w:rsid w:val="00BC2D8D"/>
    <w:rsid w:val="00BC680A"/>
    <w:rsid w:val="00BD3378"/>
    <w:rsid w:val="00BD6D0B"/>
    <w:rsid w:val="00BE6874"/>
    <w:rsid w:val="00BE732A"/>
    <w:rsid w:val="00C01D07"/>
    <w:rsid w:val="00C02ACB"/>
    <w:rsid w:val="00C04731"/>
    <w:rsid w:val="00C13B77"/>
    <w:rsid w:val="00C21401"/>
    <w:rsid w:val="00C2424B"/>
    <w:rsid w:val="00C27370"/>
    <w:rsid w:val="00C30D44"/>
    <w:rsid w:val="00C32B43"/>
    <w:rsid w:val="00C35AA9"/>
    <w:rsid w:val="00C35AED"/>
    <w:rsid w:val="00C35E3B"/>
    <w:rsid w:val="00C36E79"/>
    <w:rsid w:val="00C37899"/>
    <w:rsid w:val="00C4395E"/>
    <w:rsid w:val="00C50DBB"/>
    <w:rsid w:val="00C5397E"/>
    <w:rsid w:val="00C5521C"/>
    <w:rsid w:val="00C56E83"/>
    <w:rsid w:val="00C57996"/>
    <w:rsid w:val="00C65CB2"/>
    <w:rsid w:val="00C7055C"/>
    <w:rsid w:val="00C73D9B"/>
    <w:rsid w:val="00C753B1"/>
    <w:rsid w:val="00C765F1"/>
    <w:rsid w:val="00C831BB"/>
    <w:rsid w:val="00C96EFA"/>
    <w:rsid w:val="00CA36D1"/>
    <w:rsid w:val="00CA37E9"/>
    <w:rsid w:val="00CA56DA"/>
    <w:rsid w:val="00CA676E"/>
    <w:rsid w:val="00CB00F4"/>
    <w:rsid w:val="00CB1B46"/>
    <w:rsid w:val="00CB4D36"/>
    <w:rsid w:val="00CC4D95"/>
    <w:rsid w:val="00CC7BDE"/>
    <w:rsid w:val="00CD05DE"/>
    <w:rsid w:val="00CD4EF5"/>
    <w:rsid w:val="00CD5058"/>
    <w:rsid w:val="00CD79DC"/>
    <w:rsid w:val="00CE0E9B"/>
    <w:rsid w:val="00CE1757"/>
    <w:rsid w:val="00CE7CC7"/>
    <w:rsid w:val="00D03C1A"/>
    <w:rsid w:val="00D078FA"/>
    <w:rsid w:val="00D143E8"/>
    <w:rsid w:val="00D16AC7"/>
    <w:rsid w:val="00D2292C"/>
    <w:rsid w:val="00D22EC6"/>
    <w:rsid w:val="00D276DC"/>
    <w:rsid w:val="00D30D86"/>
    <w:rsid w:val="00D317E0"/>
    <w:rsid w:val="00D33D29"/>
    <w:rsid w:val="00D3580D"/>
    <w:rsid w:val="00D375D2"/>
    <w:rsid w:val="00D57B11"/>
    <w:rsid w:val="00D65F8E"/>
    <w:rsid w:val="00D67D34"/>
    <w:rsid w:val="00D70DA1"/>
    <w:rsid w:val="00D717A1"/>
    <w:rsid w:val="00D7470A"/>
    <w:rsid w:val="00D74C3F"/>
    <w:rsid w:val="00D76298"/>
    <w:rsid w:val="00D83248"/>
    <w:rsid w:val="00D94E1D"/>
    <w:rsid w:val="00D95353"/>
    <w:rsid w:val="00D95A6A"/>
    <w:rsid w:val="00DA40EE"/>
    <w:rsid w:val="00DA64AE"/>
    <w:rsid w:val="00DA6BFC"/>
    <w:rsid w:val="00DB05B9"/>
    <w:rsid w:val="00DB07DD"/>
    <w:rsid w:val="00DB3D1D"/>
    <w:rsid w:val="00DB3EE1"/>
    <w:rsid w:val="00DB6DEF"/>
    <w:rsid w:val="00DB7665"/>
    <w:rsid w:val="00DD4310"/>
    <w:rsid w:val="00DE5AFE"/>
    <w:rsid w:val="00DE6578"/>
    <w:rsid w:val="00DF6CC5"/>
    <w:rsid w:val="00E00A6B"/>
    <w:rsid w:val="00E104F7"/>
    <w:rsid w:val="00E46748"/>
    <w:rsid w:val="00E47DBE"/>
    <w:rsid w:val="00E5283F"/>
    <w:rsid w:val="00E5383F"/>
    <w:rsid w:val="00E57553"/>
    <w:rsid w:val="00E60F3C"/>
    <w:rsid w:val="00E61D91"/>
    <w:rsid w:val="00E638F5"/>
    <w:rsid w:val="00E834B4"/>
    <w:rsid w:val="00E84A82"/>
    <w:rsid w:val="00E87126"/>
    <w:rsid w:val="00E876EC"/>
    <w:rsid w:val="00E96C88"/>
    <w:rsid w:val="00EA0279"/>
    <w:rsid w:val="00EB3849"/>
    <w:rsid w:val="00EB55CA"/>
    <w:rsid w:val="00ED1907"/>
    <w:rsid w:val="00EE325B"/>
    <w:rsid w:val="00EE785E"/>
    <w:rsid w:val="00EF1724"/>
    <w:rsid w:val="00EF1E77"/>
    <w:rsid w:val="00EF1EC1"/>
    <w:rsid w:val="00EF6390"/>
    <w:rsid w:val="00F008C9"/>
    <w:rsid w:val="00F014F5"/>
    <w:rsid w:val="00F04B82"/>
    <w:rsid w:val="00F05CFA"/>
    <w:rsid w:val="00F05F0E"/>
    <w:rsid w:val="00F1159A"/>
    <w:rsid w:val="00F14EDB"/>
    <w:rsid w:val="00F21048"/>
    <w:rsid w:val="00F50B14"/>
    <w:rsid w:val="00F60DC8"/>
    <w:rsid w:val="00F620B0"/>
    <w:rsid w:val="00F7531C"/>
    <w:rsid w:val="00F83180"/>
    <w:rsid w:val="00FB0B95"/>
    <w:rsid w:val="00FC0C66"/>
    <w:rsid w:val="00FC27D1"/>
    <w:rsid w:val="00FC30A2"/>
    <w:rsid w:val="00FC48CB"/>
    <w:rsid w:val="00FC63E1"/>
    <w:rsid w:val="00FD02B8"/>
    <w:rsid w:val="00FD3E01"/>
    <w:rsid w:val="00FE5B13"/>
    <w:rsid w:val="00FE63C6"/>
    <w:rsid w:val="00FE658A"/>
    <w:rsid w:val="00FF4114"/>
    <w:rsid w:val="00FF50B1"/>
    <w:rsid w:val="00FF7AD8"/>
    <w:rsid w:val="00FF7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4CBCAB"/>
  <w15:docId w15:val="{8AD3DBA1-FB2F-034B-AE2B-A854022B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74B4"/>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rsid w:val="007471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pPr>
    <w:rPr>
      <w:rFonts w:ascii="Arial" w:hAnsi="Arial" w:cs="Arial"/>
      <w:sz w:val="24"/>
      <w:szCs w:val="24"/>
    </w:rPr>
  </w:style>
  <w:style w:type="paragraph" w:customStyle="1" w:styleId="level2">
    <w:name w:val="_level2"/>
    <w:rsid w:val="0074714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Arial" w:hAnsi="Arial" w:cs="Arial"/>
      <w:sz w:val="24"/>
      <w:szCs w:val="24"/>
    </w:rPr>
  </w:style>
  <w:style w:type="paragraph" w:customStyle="1" w:styleId="level3">
    <w:name w:val="_level3"/>
    <w:rsid w:val="0074714E"/>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Arial" w:hAnsi="Arial" w:cs="Arial"/>
      <w:sz w:val="24"/>
      <w:szCs w:val="24"/>
    </w:rPr>
  </w:style>
  <w:style w:type="paragraph" w:customStyle="1" w:styleId="level4">
    <w:name w:val="_level4"/>
    <w:rsid w:val="0074714E"/>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Arial" w:hAnsi="Arial" w:cs="Arial"/>
      <w:sz w:val="24"/>
      <w:szCs w:val="24"/>
    </w:rPr>
  </w:style>
  <w:style w:type="paragraph" w:customStyle="1" w:styleId="level5">
    <w:name w:val="_level5"/>
    <w:rsid w:val="0074714E"/>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Arial" w:hAnsi="Arial" w:cs="Arial"/>
      <w:sz w:val="24"/>
      <w:szCs w:val="24"/>
    </w:rPr>
  </w:style>
  <w:style w:type="paragraph" w:customStyle="1" w:styleId="level6">
    <w:name w:val="_level6"/>
    <w:rsid w:val="0074714E"/>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Arial" w:hAnsi="Arial" w:cs="Arial"/>
      <w:sz w:val="24"/>
      <w:szCs w:val="24"/>
    </w:rPr>
  </w:style>
  <w:style w:type="paragraph" w:customStyle="1" w:styleId="level7">
    <w:name w:val="_level7"/>
    <w:rsid w:val="0074714E"/>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Arial" w:hAnsi="Arial" w:cs="Arial"/>
      <w:sz w:val="24"/>
      <w:szCs w:val="24"/>
    </w:rPr>
  </w:style>
  <w:style w:type="paragraph" w:customStyle="1" w:styleId="level8">
    <w:name w:val="_level8"/>
    <w:rsid w:val="0074714E"/>
    <w:pPr>
      <w:widowControl w:val="0"/>
      <w:tabs>
        <w:tab w:val="left" w:pos="5760"/>
        <w:tab w:val="left" w:pos="6480"/>
        <w:tab w:val="left" w:pos="7200"/>
        <w:tab w:val="left" w:pos="7920"/>
        <w:tab w:val="left" w:pos="8640"/>
      </w:tabs>
      <w:autoSpaceDE w:val="0"/>
      <w:autoSpaceDN w:val="0"/>
      <w:adjustRightInd w:val="0"/>
      <w:ind w:left="5760" w:hanging="720"/>
      <w:jc w:val="both"/>
    </w:pPr>
    <w:rPr>
      <w:rFonts w:ascii="Arial" w:hAnsi="Arial" w:cs="Arial"/>
      <w:sz w:val="24"/>
      <w:szCs w:val="24"/>
    </w:rPr>
  </w:style>
  <w:style w:type="paragraph" w:customStyle="1" w:styleId="level9">
    <w:name w:val="_level9"/>
    <w:rsid w:val="0074714E"/>
    <w:pPr>
      <w:widowControl w:val="0"/>
      <w:tabs>
        <w:tab w:val="left" w:pos="6480"/>
        <w:tab w:val="left" w:pos="7200"/>
        <w:tab w:val="left" w:pos="7920"/>
        <w:tab w:val="left" w:pos="8640"/>
      </w:tabs>
      <w:autoSpaceDE w:val="0"/>
      <w:autoSpaceDN w:val="0"/>
      <w:adjustRightInd w:val="0"/>
      <w:ind w:left="6480" w:hanging="720"/>
      <w:jc w:val="both"/>
    </w:pPr>
    <w:rPr>
      <w:rFonts w:ascii="Arial" w:hAnsi="Arial" w:cs="Arial"/>
      <w:sz w:val="24"/>
      <w:szCs w:val="24"/>
    </w:rPr>
  </w:style>
  <w:style w:type="paragraph" w:customStyle="1" w:styleId="levsl1">
    <w:name w:val="_levsl1"/>
    <w:rsid w:val="007471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pPr>
    <w:rPr>
      <w:rFonts w:ascii="Arial" w:hAnsi="Arial" w:cs="Arial"/>
      <w:sz w:val="24"/>
      <w:szCs w:val="24"/>
    </w:rPr>
  </w:style>
  <w:style w:type="paragraph" w:customStyle="1" w:styleId="levsl2">
    <w:name w:val="_levsl2"/>
    <w:rsid w:val="0074714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Arial" w:hAnsi="Arial" w:cs="Arial"/>
      <w:sz w:val="24"/>
      <w:szCs w:val="24"/>
    </w:rPr>
  </w:style>
  <w:style w:type="paragraph" w:customStyle="1" w:styleId="levsl3">
    <w:name w:val="_levsl3"/>
    <w:rsid w:val="0074714E"/>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Arial" w:hAnsi="Arial" w:cs="Arial"/>
      <w:sz w:val="24"/>
      <w:szCs w:val="24"/>
    </w:rPr>
  </w:style>
  <w:style w:type="paragraph" w:customStyle="1" w:styleId="levsl4">
    <w:name w:val="_levsl4"/>
    <w:rsid w:val="0074714E"/>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Arial" w:hAnsi="Arial" w:cs="Arial"/>
      <w:sz w:val="24"/>
      <w:szCs w:val="24"/>
    </w:rPr>
  </w:style>
  <w:style w:type="paragraph" w:customStyle="1" w:styleId="levsl5">
    <w:name w:val="_levsl5"/>
    <w:rsid w:val="0074714E"/>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Arial" w:hAnsi="Arial" w:cs="Arial"/>
      <w:sz w:val="24"/>
      <w:szCs w:val="24"/>
    </w:rPr>
  </w:style>
  <w:style w:type="paragraph" w:customStyle="1" w:styleId="levsl6">
    <w:name w:val="_levsl6"/>
    <w:rsid w:val="0074714E"/>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Arial" w:hAnsi="Arial" w:cs="Arial"/>
      <w:sz w:val="24"/>
      <w:szCs w:val="24"/>
    </w:rPr>
  </w:style>
  <w:style w:type="paragraph" w:customStyle="1" w:styleId="levsl7">
    <w:name w:val="_levsl7"/>
    <w:rsid w:val="0074714E"/>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Arial" w:hAnsi="Arial" w:cs="Arial"/>
      <w:sz w:val="24"/>
      <w:szCs w:val="24"/>
    </w:rPr>
  </w:style>
  <w:style w:type="paragraph" w:customStyle="1" w:styleId="levsl8">
    <w:name w:val="_levsl8"/>
    <w:rsid w:val="0074714E"/>
    <w:pPr>
      <w:widowControl w:val="0"/>
      <w:tabs>
        <w:tab w:val="left" w:pos="5760"/>
        <w:tab w:val="left" w:pos="6480"/>
        <w:tab w:val="left" w:pos="7200"/>
        <w:tab w:val="left" w:pos="7920"/>
        <w:tab w:val="left" w:pos="8640"/>
      </w:tabs>
      <w:autoSpaceDE w:val="0"/>
      <w:autoSpaceDN w:val="0"/>
      <w:adjustRightInd w:val="0"/>
      <w:ind w:left="5760" w:hanging="720"/>
      <w:jc w:val="both"/>
    </w:pPr>
    <w:rPr>
      <w:rFonts w:ascii="Arial" w:hAnsi="Arial" w:cs="Arial"/>
      <w:sz w:val="24"/>
      <w:szCs w:val="24"/>
    </w:rPr>
  </w:style>
  <w:style w:type="paragraph" w:customStyle="1" w:styleId="levsl9">
    <w:name w:val="_levsl9"/>
    <w:rsid w:val="0074714E"/>
    <w:pPr>
      <w:widowControl w:val="0"/>
      <w:tabs>
        <w:tab w:val="left" w:pos="6480"/>
        <w:tab w:val="left" w:pos="7200"/>
        <w:tab w:val="left" w:pos="7920"/>
        <w:tab w:val="left" w:pos="8640"/>
      </w:tabs>
      <w:autoSpaceDE w:val="0"/>
      <w:autoSpaceDN w:val="0"/>
      <w:adjustRightInd w:val="0"/>
      <w:ind w:left="6480" w:hanging="720"/>
      <w:jc w:val="both"/>
    </w:pPr>
    <w:rPr>
      <w:rFonts w:ascii="Arial" w:hAnsi="Arial" w:cs="Arial"/>
      <w:sz w:val="24"/>
      <w:szCs w:val="24"/>
    </w:rPr>
  </w:style>
  <w:style w:type="paragraph" w:customStyle="1" w:styleId="levnl1">
    <w:name w:val="_levnl1"/>
    <w:rsid w:val="007471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pPr>
    <w:rPr>
      <w:rFonts w:ascii="Arial" w:hAnsi="Arial" w:cs="Arial"/>
      <w:sz w:val="24"/>
      <w:szCs w:val="24"/>
    </w:rPr>
  </w:style>
  <w:style w:type="paragraph" w:customStyle="1" w:styleId="levnl2">
    <w:name w:val="_levnl2"/>
    <w:rsid w:val="0074714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Arial" w:hAnsi="Arial" w:cs="Arial"/>
      <w:sz w:val="24"/>
      <w:szCs w:val="24"/>
    </w:rPr>
  </w:style>
  <w:style w:type="paragraph" w:customStyle="1" w:styleId="levnl3">
    <w:name w:val="_levnl3"/>
    <w:rsid w:val="0074714E"/>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Arial" w:hAnsi="Arial" w:cs="Arial"/>
      <w:sz w:val="24"/>
      <w:szCs w:val="24"/>
    </w:rPr>
  </w:style>
  <w:style w:type="paragraph" w:customStyle="1" w:styleId="levnl4">
    <w:name w:val="_levnl4"/>
    <w:rsid w:val="0074714E"/>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Arial" w:hAnsi="Arial" w:cs="Arial"/>
      <w:sz w:val="24"/>
      <w:szCs w:val="24"/>
    </w:rPr>
  </w:style>
  <w:style w:type="paragraph" w:customStyle="1" w:styleId="levnl5">
    <w:name w:val="_levnl5"/>
    <w:rsid w:val="0074714E"/>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Arial" w:hAnsi="Arial" w:cs="Arial"/>
      <w:sz w:val="24"/>
      <w:szCs w:val="24"/>
    </w:rPr>
  </w:style>
  <w:style w:type="paragraph" w:customStyle="1" w:styleId="levnl6">
    <w:name w:val="_levnl6"/>
    <w:rsid w:val="0074714E"/>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Arial" w:hAnsi="Arial" w:cs="Arial"/>
      <w:sz w:val="24"/>
      <w:szCs w:val="24"/>
    </w:rPr>
  </w:style>
  <w:style w:type="paragraph" w:customStyle="1" w:styleId="levnl7">
    <w:name w:val="_levnl7"/>
    <w:rsid w:val="0074714E"/>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Arial" w:hAnsi="Arial" w:cs="Arial"/>
      <w:sz w:val="24"/>
      <w:szCs w:val="24"/>
    </w:rPr>
  </w:style>
  <w:style w:type="paragraph" w:customStyle="1" w:styleId="levnl8">
    <w:name w:val="_levnl8"/>
    <w:rsid w:val="0074714E"/>
    <w:pPr>
      <w:widowControl w:val="0"/>
      <w:tabs>
        <w:tab w:val="left" w:pos="5760"/>
        <w:tab w:val="left" w:pos="6480"/>
        <w:tab w:val="left" w:pos="7200"/>
        <w:tab w:val="left" w:pos="7920"/>
        <w:tab w:val="left" w:pos="8640"/>
      </w:tabs>
      <w:autoSpaceDE w:val="0"/>
      <w:autoSpaceDN w:val="0"/>
      <w:adjustRightInd w:val="0"/>
      <w:ind w:left="5760" w:hanging="720"/>
      <w:jc w:val="both"/>
    </w:pPr>
    <w:rPr>
      <w:rFonts w:ascii="Arial" w:hAnsi="Arial" w:cs="Arial"/>
      <w:sz w:val="24"/>
      <w:szCs w:val="24"/>
    </w:rPr>
  </w:style>
  <w:style w:type="paragraph" w:customStyle="1" w:styleId="levnl9">
    <w:name w:val="_levnl9"/>
    <w:rsid w:val="0074714E"/>
    <w:pPr>
      <w:widowControl w:val="0"/>
      <w:tabs>
        <w:tab w:val="left" w:pos="6480"/>
        <w:tab w:val="left" w:pos="7200"/>
        <w:tab w:val="left" w:pos="7920"/>
        <w:tab w:val="left" w:pos="8640"/>
      </w:tabs>
      <w:autoSpaceDE w:val="0"/>
      <w:autoSpaceDN w:val="0"/>
      <w:adjustRightInd w:val="0"/>
      <w:ind w:left="6480" w:hanging="720"/>
      <w:jc w:val="both"/>
    </w:pPr>
    <w:rPr>
      <w:rFonts w:ascii="Arial" w:hAnsi="Arial" w:cs="Arial"/>
      <w:sz w:val="24"/>
      <w:szCs w:val="24"/>
    </w:rPr>
  </w:style>
  <w:style w:type="paragraph" w:customStyle="1" w:styleId="DefinitionT">
    <w:name w:val="Definition T"/>
    <w:rsid w:val="0074714E"/>
    <w:pPr>
      <w:widowControl w:val="0"/>
      <w:autoSpaceDE w:val="0"/>
      <w:autoSpaceDN w:val="0"/>
      <w:adjustRightInd w:val="0"/>
    </w:pPr>
    <w:rPr>
      <w:rFonts w:ascii="Arial" w:hAnsi="Arial" w:cs="Arial"/>
      <w:sz w:val="24"/>
      <w:szCs w:val="24"/>
    </w:rPr>
  </w:style>
  <w:style w:type="paragraph" w:customStyle="1" w:styleId="DefinitionL">
    <w:name w:val="Definition L"/>
    <w:rsid w:val="0074714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Arial" w:hAnsi="Arial" w:cs="Arial"/>
      <w:sz w:val="24"/>
      <w:szCs w:val="24"/>
    </w:rPr>
  </w:style>
  <w:style w:type="character" w:customStyle="1" w:styleId="Definition">
    <w:name w:val="Definition"/>
    <w:rsid w:val="0074714E"/>
    <w:rPr>
      <w:i/>
      <w:iCs/>
    </w:rPr>
  </w:style>
  <w:style w:type="paragraph" w:customStyle="1" w:styleId="H1">
    <w:name w:val="H1"/>
    <w:rsid w:val="0074714E"/>
    <w:pPr>
      <w:widowControl w:val="0"/>
      <w:autoSpaceDE w:val="0"/>
      <w:autoSpaceDN w:val="0"/>
      <w:adjustRightInd w:val="0"/>
    </w:pPr>
    <w:rPr>
      <w:rFonts w:ascii="Arial" w:hAnsi="Arial" w:cs="Arial"/>
      <w:b/>
      <w:bCs/>
      <w:sz w:val="48"/>
      <w:szCs w:val="48"/>
    </w:rPr>
  </w:style>
  <w:style w:type="paragraph" w:customStyle="1" w:styleId="H2">
    <w:name w:val="H2"/>
    <w:rsid w:val="0074714E"/>
    <w:pPr>
      <w:widowControl w:val="0"/>
      <w:autoSpaceDE w:val="0"/>
      <w:autoSpaceDN w:val="0"/>
      <w:adjustRightInd w:val="0"/>
    </w:pPr>
    <w:rPr>
      <w:rFonts w:ascii="Arial" w:hAnsi="Arial" w:cs="Arial"/>
      <w:b/>
      <w:bCs/>
      <w:sz w:val="36"/>
      <w:szCs w:val="36"/>
    </w:rPr>
  </w:style>
  <w:style w:type="paragraph" w:customStyle="1" w:styleId="H3">
    <w:name w:val="H3"/>
    <w:rsid w:val="0074714E"/>
    <w:pPr>
      <w:widowControl w:val="0"/>
      <w:autoSpaceDE w:val="0"/>
      <w:autoSpaceDN w:val="0"/>
      <w:adjustRightInd w:val="0"/>
    </w:pPr>
    <w:rPr>
      <w:rFonts w:ascii="Arial" w:hAnsi="Arial" w:cs="Arial"/>
      <w:b/>
      <w:bCs/>
      <w:sz w:val="28"/>
      <w:szCs w:val="28"/>
    </w:rPr>
  </w:style>
  <w:style w:type="paragraph" w:customStyle="1" w:styleId="H4">
    <w:name w:val="H4"/>
    <w:rsid w:val="0074714E"/>
    <w:pPr>
      <w:widowControl w:val="0"/>
      <w:autoSpaceDE w:val="0"/>
      <w:autoSpaceDN w:val="0"/>
      <w:adjustRightInd w:val="0"/>
    </w:pPr>
    <w:rPr>
      <w:rFonts w:ascii="Arial" w:hAnsi="Arial" w:cs="Arial"/>
      <w:b/>
      <w:bCs/>
      <w:sz w:val="24"/>
      <w:szCs w:val="24"/>
    </w:rPr>
  </w:style>
  <w:style w:type="paragraph" w:customStyle="1" w:styleId="H5">
    <w:name w:val="H5"/>
    <w:rsid w:val="0074714E"/>
    <w:pPr>
      <w:widowControl w:val="0"/>
      <w:autoSpaceDE w:val="0"/>
      <w:autoSpaceDN w:val="0"/>
      <w:adjustRightInd w:val="0"/>
    </w:pPr>
    <w:rPr>
      <w:rFonts w:ascii="Arial" w:hAnsi="Arial" w:cs="Arial"/>
      <w:b/>
      <w:bCs/>
    </w:rPr>
  </w:style>
  <w:style w:type="paragraph" w:customStyle="1" w:styleId="H6">
    <w:name w:val="H6"/>
    <w:rsid w:val="0074714E"/>
    <w:pPr>
      <w:widowControl w:val="0"/>
      <w:autoSpaceDE w:val="0"/>
      <w:autoSpaceDN w:val="0"/>
      <w:adjustRightInd w:val="0"/>
    </w:pPr>
    <w:rPr>
      <w:rFonts w:ascii="Arial" w:hAnsi="Arial" w:cs="Arial"/>
      <w:b/>
      <w:bCs/>
      <w:sz w:val="16"/>
      <w:szCs w:val="16"/>
    </w:rPr>
  </w:style>
  <w:style w:type="paragraph" w:customStyle="1" w:styleId="Address">
    <w:name w:val="Address"/>
    <w:rsid w:val="0074714E"/>
    <w:pPr>
      <w:widowControl w:val="0"/>
      <w:autoSpaceDE w:val="0"/>
      <w:autoSpaceDN w:val="0"/>
      <w:adjustRightInd w:val="0"/>
    </w:pPr>
    <w:rPr>
      <w:rFonts w:ascii="Arial" w:hAnsi="Arial" w:cs="Arial"/>
      <w:i/>
      <w:iCs/>
      <w:sz w:val="24"/>
      <w:szCs w:val="24"/>
    </w:rPr>
  </w:style>
  <w:style w:type="paragraph" w:customStyle="1" w:styleId="Blockquote">
    <w:name w:val="Blockquote"/>
    <w:rsid w:val="0074714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Arial" w:hAnsi="Arial" w:cs="Arial"/>
      <w:sz w:val="24"/>
      <w:szCs w:val="24"/>
    </w:rPr>
  </w:style>
  <w:style w:type="character" w:customStyle="1" w:styleId="CITE">
    <w:name w:val="CITE"/>
    <w:rsid w:val="0074714E"/>
    <w:rPr>
      <w:i/>
      <w:iCs/>
    </w:rPr>
  </w:style>
  <w:style w:type="character" w:customStyle="1" w:styleId="CODE">
    <w:name w:val="CODE"/>
    <w:rsid w:val="0074714E"/>
    <w:rPr>
      <w:rFonts w:ascii="Courier New" w:hAnsi="Courier New" w:cs="Courier New"/>
      <w:sz w:val="20"/>
      <w:szCs w:val="20"/>
    </w:rPr>
  </w:style>
  <w:style w:type="character" w:styleId="Emphasis">
    <w:name w:val="Emphasis"/>
    <w:qFormat/>
    <w:rsid w:val="0074714E"/>
    <w:rPr>
      <w:i/>
      <w:iCs/>
    </w:rPr>
  </w:style>
  <w:style w:type="character" w:styleId="Hyperlink">
    <w:name w:val="Hyperlink"/>
    <w:rsid w:val="0074714E"/>
    <w:rPr>
      <w:color w:val="0000FF"/>
      <w:u w:val="single"/>
    </w:rPr>
  </w:style>
  <w:style w:type="character" w:customStyle="1" w:styleId="FollowedHype">
    <w:name w:val="FollowedHype"/>
    <w:rsid w:val="0074714E"/>
    <w:rPr>
      <w:color w:val="800080"/>
      <w:u w:val="single"/>
    </w:rPr>
  </w:style>
  <w:style w:type="character" w:customStyle="1" w:styleId="Keyboard">
    <w:name w:val="Keyboard"/>
    <w:rsid w:val="0074714E"/>
    <w:rPr>
      <w:rFonts w:ascii="Courier New" w:hAnsi="Courier New" w:cs="Courier New"/>
      <w:b/>
      <w:bCs/>
      <w:sz w:val="20"/>
      <w:szCs w:val="20"/>
    </w:rPr>
  </w:style>
  <w:style w:type="paragraph" w:customStyle="1" w:styleId="Preformatted">
    <w:name w:val="Preformatted"/>
    <w:rsid w:val="0074714E"/>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rPr>
  </w:style>
  <w:style w:type="paragraph" w:customStyle="1" w:styleId="zBottomof">
    <w:name w:val="zBottom of"/>
    <w:rsid w:val="0074714E"/>
    <w:pPr>
      <w:widowControl w:val="0"/>
      <w:pBdr>
        <w:top w:val="double" w:sz="2" w:space="0" w:color="auto"/>
      </w:pBdr>
      <w:autoSpaceDE w:val="0"/>
      <w:autoSpaceDN w:val="0"/>
      <w:adjustRightInd w:val="0"/>
      <w:jc w:val="center"/>
    </w:pPr>
    <w:rPr>
      <w:rFonts w:ascii="Arial" w:hAnsi="Arial" w:cs="Arial"/>
      <w:sz w:val="16"/>
      <w:szCs w:val="16"/>
    </w:rPr>
  </w:style>
  <w:style w:type="paragraph" w:customStyle="1" w:styleId="zTopofFor">
    <w:name w:val="zTop of For"/>
    <w:rsid w:val="0074714E"/>
    <w:pPr>
      <w:widowControl w:val="0"/>
      <w:pBdr>
        <w:bottom w:val="double" w:sz="2" w:space="0" w:color="auto"/>
      </w:pBdr>
      <w:autoSpaceDE w:val="0"/>
      <w:autoSpaceDN w:val="0"/>
      <w:adjustRightInd w:val="0"/>
      <w:jc w:val="center"/>
    </w:pPr>
    <w:rPr>
      <w:rFonts w:ascii="Arial" w:hAnsi="Arial" w:cs="Arial"/>
      <w:sz w:val="16"/>
      <w:szCs w:val="16"/>
    </w:rPr>
  </w:style>
  <w:style w:type="character" w:customStyle="1" w:styleId="Sample">
    <w:name w:val="Sample"/>
    <w:rsid w:val="0074714E"/>
    <w:rPr>
      <w:rFonts w:ascii="Courier New" w:hAnsi="Courier New" w:cs="Courier New"/>
    </w:rPr>
  </w:style>
  <w:style w:type="character" w:styleId="Strong">
    <w:name w:val="Strong"/>
    <w:qFormat/>
    <w:rsid w:val="0074714E"/>
    <w:rPr>
      <w:b/>
      <w:bCs/>
    </w:rPr>
  </w:style>
  <w:style w:type="character" w:customStyle="1" w:styleId="Typewriter">
    <w:name w:val="Typewriter"/>
    <w:rsid w:val="0074714E"/>
    <w:rPr>
      <w:rFonts w:ascii="Courier New" w:hAnsi="Courier New" w:cs="Courier New"/>
      <w:sz w:val="20"/>
      <w:szCs w:val="20"/>
    </w:rPr>
  </w:style>
  <w:style w:type="character" w:customStyle="1" w:styleId="Variable">
    <w:name w:val="Variable"/>
    <w:rsid w:val="0074714E"/>
    <w:rPr>
      <w:i/>
      <w:iCs/>
    </w:rPr>
  </w:style>
  <w:style w:type="character" w:customStyle="1" w:styleId="HTMLMarkup">
    <w:name w:val="HTML Markup"/>
    <w:rsid w:val="0074714E"/>
    <w:rPr>
      <w:vanish/>
      <w:color w:val="FF0000"/>
    </w:rPr>
  </w:style>
  <w:style w:type="character" w:customStyle="1" w:styleId="Comment">
    <w:name w:val="Comment"/>
    <w:rsid w:val="0074714E"/>
  </w:style>
  <w:style w:type="paragraph" w:customStyle="1" w:styleId="HTMLPretag">
    <w:name w:val="HTML Pretag"/>
    <w:rsid w:val="0074714E"/>
    <w:pPr>
      <w:widowControl w:val="0"/>
      <w:autoSpaceDE w:val="0"/>
      <w:autoSpaceDN w:val="0"/>
      <w:adjustRightInd w:val="0"/>
    </w:pPr>
    <w:rPr>
      <w:rFonts w:ascii="Courier New" w:hAnsi="Courier New" w:cs="Courier New"/>
    </w:rPr>
  </w:style>
  <w:style w:type="paragraph" w:customStyle="1" w:styleId="HTMLTeletyp">
    <w:name w:val="HTML Teletyp"/>
    <w:rsid w:val="0074714E"/>
    <w:pPr>
      <w:widowControl w:val="0"/>
      <w:autoSpaceDE w:val="0"/>
      <w:autoSpaceDN w:val="0"/>
      <w:adjustRightInd w:val="0"/>
    </w:pPr>
    <w:rPr>
      <w:rFonts w:ascii="Courier New" w:hAnsi="Courier New" w:cs="Courier New"/>
      <w:sz w:val="32"/>
      <w:szCs w:val="32"/>
    </w:rPr>
  </w:style>
  <w:style w:type="character" w:styleId="HTMLCode">
    <w:name w:val="HTML Code"/>
    <w:rsid w:val="0074714E"/>
    <w:rPr>
      <w:rFonts w:ascii="Courier New" w:hAnsi="Courier New" w:cs="Courier New"/>
      <w:sz w:val="18"/>
      <w:szCs w:val="18"/>
    </w:rPr>
  </w:style>
  <w:style w:type="paragraph" w:customStyle="1" w:styleId="HTMLCodeDe">
    <w:name w:val="HTML Code De"/>
    <w:rsid w:val="0074714E"/>
    <w:pPr>
      <w:widowControl w:val="0"/>
      <w:autoSpaceDE w:val="0"/>
      <w:autoSpaceDN w:val="0"/>
      <w:adjustRightInd w:val="0"/>
    </w:pPr>
    <w:rPr>
      <w:rFonts w:ascii="Courier New" w:hAnsi="Courier New" w:cs="Courier New"/>
      <w:i/>
      <w:iCs/>
      <w:sz w:val="18"/>
      <w:szCs w:val="18"/>
    </w:rPr>
  </w:style>
  <w:style w:type="paragraph" w:customStyle="1" w:styleId="HTMLVar">
    <w:name w:val="HTML Var"/>
    <w:rsid w:val="0074714E"/>
    <w:pPr>
      <w:widowControl w:val="0"/>
      <w:autoSpaceDE w:val="0"/>
      <w:autoSpaceDN w:val="0"/>
      <w:adjustRightInd w:val="0"/>
    </w:pPr>
    <w:rPr>
      <w:rFonts w:ascii="Arial" w:hAnsi="Arial" w:cs="Arial"/>
      <w:i/>
      <w:iCs/>
      <w:sz w:val="24"/>
      <w:szCs w:val="24"/>
    </w:rPr>
  </w:style>
  <w:style w:type="paragraph" w:customStyle="1" w:styleId="HTMLBlockqu">
    <w:name w:val="HTML Blockqu"/>
    <w:rsid w:val="0074714E"/>
    <w:pPr>
      <w:widowControl w:val="0"/>
      <w:autoSpaceDE w:val="0"/>
      <w:autoSpaceDN w:val="0"/>
      <w:adjustRightInd w:val="0"/>
    </w:pPr>
    <w:rPr>
      <w:rFonts w:ascii="Arial" w:hAnsi="Arial" w:cs="Arial"/>
      <w:sz w:val="24"/>
      <w:szCs w:val="24"/>
    </w:rPr>
  </w:style>
  <w:style w:type="paragraph" w:styleId="HTMLAddress">
    <w:name w:val="HTML Address"/>
    <w:basedOn w:val="Normal"/>
    <w:rsid w:val="0074714E"/>
    <w:rPr>
      <w:i/>
      <w:iCs/>
    </w:rPr>
  </w:style>
  <w:style w:type="character" w:styleId="HTMLCite">
    <w:name w:val="HTML Cite"/>
    <w:rsid w:val="0074714E"/>
    <w:rPr>
      <w:i/>
      <w:iCs/>
    </w:rPr>
  </w:style>
  <w:style w:type="paragraph" w:customStyle="1" w:styleId="HTMLHeadin5">
    <w:name w:val="HTML Headin5"/>
    <w:rsid w:val="0074714E"/>
    <w:pPr>
      <w:widowControl w:val="0"/>
      <w:autoSpaceDE w:val="0"/>
      <w:autoSpaceDN w:val="0"/>
      <w:adjustRightInd w:val="0"/>
    </w:pPr>
    <w:rPr>
      <w:rFonts w:ascii="Arial" w:hAnsi="Arial" w:cs="Arial"/>
      <w:b/>
      <w:bCs/>
      <w:sz w:val="48"/>
      <w:szCs w:val="48"/>
    </w:rPr>
  </w:style>
  <w:style w:type="paragraph" w:customStyle="1" w:styleId="HTMLHeadin4">
    <w:name w:val="HTML Headin4"/>
    <w:rsid w:val="0074714E"/>
    <w:pPr>
      <w:widowControl w:val="0"/>
      <w:autoSpaceDE w:val="0"/>
      <w:autoSpaceDN w:val="0"/>
      <w:adjustRightInd w:val="0"/>
    </w:pPr>
    <w:rPr>
      <w:rFonts w:ascii="Arial" w:hAnsi="Arial" w:cs="Arial"/>
      <w:b/>
      <w:bCs/>
      <w:sz w:val="36"/>
      <w:szCs w:val="36"/>
    </w:rPr>
  </w:style>
  <w:style w:type="paragraph" w:customStyle="1" w:styleId="HTMLHeadin3">
    <w:name w:val="HTML Headin3"/>
    <w:rsid w:val="0074714E"/>
    <w:pPr>
      <w:widowControl w:val="0"/>
      <w:autoSpaceDE w:val="0"/>
      <w:autoSpaceDN w:val="0"/>
      <w:adjustRightInd w:val="0"/>
    </w:pPr>
    <w:rPr>
      <w:rFonts w:ascii="Arial" w:hAnsi="Arial" w:cs="Arial"/>
      <w:b/>
      <w:bCs/>
      <w:sz w:val="28"/>
      <w:szCs w:val="28"/>
    </w:rPr>
  </w:style>
  <w:style w:type="paragraph" w:customStyle="1" w:styleId="HTMLHeadin2">
    <w:name w:val="HTML Headin2"/>
    <w:rsid w:val="0074714E"/>
    <w:pPr>
      <w:widowControl w:val="0"/>
      <w:autoSpaceDE w:val="0"/>
      <w:autoSpaceDN w:val="0"/>
      <w:adjustRightInd w:val="0"/>
    </w:pPr>
    <w:rPr>
      <w:rFonts w:ascii="Arial" w:hAnsi="Arial" w:cs="Arial"/>
      <w:b/>
      <w:bCs/>
      <w:sz w:val="24"/>
      <w:szCs w:val="24"/>
    </w:rPr>
  </w:style>
  <w:style w:type="paragraph" w:customStyle="1" w:styleId="HTMLHeadin1">
    <w:name w:val="HTML Headin1"/>
    <w:rsid w:val="0074714E"/>
    <w:pPr>
      <w:widowControl w:val="0"/>
      <w:autoSpaceDE w:val="0"/>
      <w:autoSpaceDN w:val="0"/>
      <w:adjustRightInd w:val="0"/>
    </w:pPr>
    <w:rPr>
      <w:rFonts w:ascii="Arial" w:hAnsi="Arial" w:cs="Arial"/>
      <w:b/>
      <w:bCs/>
    </w:rPr>
  </w:style>
  <w:style w:type="paragraph" w:customStyle="1" w:styleId="HTMLHeading">
    <w:name w:val="HTML Heading"/>
    <w:rsid w:val="0074714E"/>
    <w:pPr>
      <w:widowControl w:val="0"/>
      <w:autoSpaceDE w:val="0"/>
      <w:autoSpaceDN w:val="0"/>
      <w:adjustRightInd w:val="0"/>
    </w:pPr>
    <w:rPr>
      <w:rFonts w:ascii="Arial" w:hAnsi="Arial" w:cs="Arial"/>
      <w:b/>
      <w:bCs/>
      <w:sz w:val="18"/>
      <w:szCs w:val="18"/>
    </w:rPr>
  </w:style>
  <w:style w:type="paragraph" w:customStyle="1" w:styleId="HTMLBody">
    <w:name w:val="HTML Body"/>
    <w:rsid w:val="0074714E"/>
    <w:pPr>
      <w:widowControl w:val="0"/>
      <w:autoSpaceDE w:val="0"/>
      <w:autoSpaceDN w:val="0"/>
      <w:adjustRightInd w:val="0"/>
    </w:pPr>
    <w:rPr>
      <w:rFonts w:ascii="Arial" w:hAnsi="Arial" w:cs="Arial"/>
      <w:sz w:val="32"/>
      <w:szCs w:val="32"/>
    </w:rPr>
  </w:style>
  <w:style w:type="paragraph" w:styleId="Footer">
    <w:name w:val="footer"/>
    <w:basedOn w:val="Normal"/>
    <w:rsid w:val="00B0056D"/>
    <w:pPr>
      <w:tabs>
        <w:tab w:val="center" w:pos="4320"/>
        <w:tab w:val="right" w:pos="8640"/>
      </w:tabs>
    </w:pPr>
  </w:style>
  <w:style w:type="character" w:styleId="PageNumber">
    <w:name w:val="page number"/>
    <w:basedOn w:val="DefaultParagraphFont"/>
    <w:rsid w:val="00B0056D"/>
  </w:style>
  <w:style w:type="character" w:styleId="FollowedHyperlink">
    <w:name w:val="FollowedHyperlink"/>
    <w:rsid w:val="00383431"/>
    <w:rPr>
      <w:color w:val="800080"/>
      <w:u w:val="single"/>
    </w:rPr>
  </w:style>
  <w:style w:type="paragraph" w:styleId="Header">
    <w:name w:val="header"/>
    <w:basedOn w:val="Normal"/>
    <w:rsid w:val="00D22D49"/>
    <w:pPr>
      <w:tabs>
        <w:tab w:val="center" w:pos="4320"/>
        <w:tab w:val="right" w:pos="8640"/>
      </w:tabs>
    </w:pPr>
  </w:style>
  <w:style w:type="paragraph" w:styleId="BalloonText">
    <w:name w:val="Balloon Text"/>
    <w:basedOn w:val="Normal"/>
    <w:semiHidden/>
    <w:rsid w:val="00FF7AD8"/>
    <w:rPr>
      <w:rFonts w:ascii="Tahoma" w:hAnsi="Tahoma" w:cs="Tahoma"/>
      <w:sz w:val="16"/>
      <w:szCs w:val="16"/>
    </w:rPr>
  </w:style>
  <w:style w:type="paragraph" w:styleId="HTMLPreformatted">
    <w:name w:val="HTML Preformatted"/>
    <w:basedOn w:val="Normal"/>
    <w:rsid w:val="003B2F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table" w:styleId="TableGrid">
    <w:name w:val="Table Grid"/>
    <w:basedOn w:val="TableNormal"/>
    <w:rsid w:val="00487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D48B6"/>
    <w:rPr>
      <w:sz w:val="18"/>
      <w:szCs w:val="18"/>
    </w:rPr>
  </w:style>
  <w:style w:type="paragraph" w:styleId="CommentText">
    <w:name w:val="annotation text"/>
    <w:basedOn w:val="Normal"/>
    <w:link w:val="CommentTextChar"/>
    <w:rsid w:val="004D48B6"/>
  </w:style>
  <w:style w:type="character" w:customStyle="1" w:styleId="CommentTextChar">
    <w:name w:val="Comment Text Char"/>
    <w:link w:val="CommentText"/>
    <w:rsid w:val="004D48B6"/>
    <w:rPr>
      <w:rFonts w:ascii="Arial" w:hAnsi="Arial" w:cs="Arial"/>
      <w:sz w:val="24"/>
      <w:szCs w:val="24"/>
    </w:rPr>
  </w:style>
  <w:style w:type="paragraph" w:styleId="CommentSubject">
    <w:name w:val="annotation subject"/>
    <w:basedOn w:val="CommentText"/>
    <w:next w:val="CommentText"/>
    <w:link w:val="CommentSubjectChar"/>
    <w:rsid w:val="004D48B6"/>
    <w:rPr>
      <w:b/>
      <w:bCs/>
      <w:sz w:val="20"/>
      <w:szCs w:val="20"/>
    </w:rPr>
  </w:style>
  <w:style w:type="character" w:customStyle="1" w:styleId="CommentSubjectChar">
    <w:name w:val="Comment Subject Char"/>
    <w:link w:val="CommentSubject"/>
    <w:rsid w:val="004D48B6"/>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28335">
      <w:bodyDiv w:val="1"/>
      <w:marLeft w:val="0"/>
      <w:marRight w:val="0"/>
      <w:marTop w:val="0"/>
      <w:marBottom w:val="0"/>
      <w:divBdr>
        <w:top w:val="none" w:sz="0" w:space="0" w:color="auto"/>
        <w:left w:val="none" w:sz="0" w:space="0" w:color="auto"/>
        <w:bottom w:val="none" w:sz="0" w:space="0" w:color="auto"/>
        <w:right w:val="none" w:sz="0" w:space="0" w:color="auto"/>
      </w:divBdr>
    </w:div>
    <w:div w:id="250434052">
      <w:bodyDiv w:val="1"/>
      <w:marLeft w:val="0"/>
      <w:marRight w:val="0"/>
      <w:marTop w:val="0"/>
      <w:marBottom w:val="0"/>
      <w:divBdr>
        <w:top w:val="none" w:sz="0" w:space="0" w:color="auto"/>
        <w:left w:val="none" w:sz="0" w:space="0" w:color="auto"/>
        <w:bottom w:val="none" w:sz="0" w:space="0" w:color="auto"/>
        <w:right w:val="none" w:sz="0" w:space="0" w:color="auto"/>
      </w:divBdr>
    </w:div>
    <w:div w:id="295455997">
      <w:bodyDiv w:val="1"/>
      <w:marLeft w:val="0"/>
      <w:marRight w:val="0"/>
      <w:marTop w:val="0"/>
      <w:marBottom w:val="0"/>
      <w:divBdr>
        <w:top w:val="none" w:sz="0" w:space="0" w:color="auto"/>
        <w:left w:val="none" w:sz="0" w:space="0" w:color="auto"/>
        <w:bottom w:val="none" w:sz="0" w:space="0" w:color="auto"/>
        <w:right w:val="none" w:sz="0" w:space="0" w:color="auto"/>
      </w:divBdr>
    </w:div>
    <w:div w:id="396249903">
      <w:bodyDiv w:val="1"/>
      <w:marLeft w:val="0"/>
      <w:marRight w:val="0"/>
      <w:marTop w:val="0"/>
      <w:marBottom w:val="0"/>
      <w:divBdr>
        <w:top w:val="none" w:sz="0" w:space="0" w:color="auto"/>
        <w:left w:val="none" w:sz="0" w:space="0" w:color="auto"/>
        <w:bottom w:val="none" w:sz="0" w:space="0" w:color="auto"/>
        <w:right w:val="none" w:sz="0" w:space="0" w:color="auto"/>
      </w:divBdr>
    </w:div>
    <w:div w:id="992563936">
      <w:bodyDiv w:val="1"/>
      <w:marLeft w:val="0"/>
      <w:marRight w:val="0"/>
      <w:marTop w:val="0"/>
      <w:marBottom w:val="0"/>
      <w:divBdr>
        <w:top w:val="none" w:sz="0" w:space="0" w:color="auto"/>
        <w:left w:val="none" w:sz="0" w:space="0" w:color="auto"/>
        <w:bottom w:val="none" w:sz="0" w:space="0" w:color="auto"/>
        <w:right w:val="none" w:sz="0" w:space="0" w:color="auto"/>
      </w:divBdr>
    </w:div>
    <w:div w:id="1165508586">
      <w:bodyDiv w:val="1"/>
      <w:marLeft w:val="0"/>
      <w:marRight w:val="0"/>
      <w:marTop w:val="0"/>
      <w:marBottom w:val="0"/>
      <w:divBdr>
        <w:top w:val="none" w:sz="0" w:space="0" w:color="auto"/>
        <w:left w:val="none" w:sz="0" w:space="0" w:color="auto"/>
        <w:bottom w:val="none" w:sz="0" w:space="0" w:color="auto"/>
        <w:right w:val="none" w:sz="0" w:space="0" w:color="auto"/>
      </w:divBdr>
    </w:div>
    <w:div w:id="1301694277">
      <w:bodyDiv w:val="1"/>
      <w:marLeft w:val="0"/>
      <w:marRight w:val="0"/>
      <w:marTop w:val="0"/>
      <w:marBottom w:val="0"/>
      <w:divBdr>
        <w:top w:val="none" w:sz="0" w:space="0" w:color="auto"/>
        <w:left w:val="none" w:sz="0" w:space="0" w:color="auto"/>
        <w:bottom w:val="none" w:sz="0" w:space="0" w:color="auto"/>
        <w:right w:val="none" w:sz="0" w:space="0" w:color="auto"/>
      </w:divBdr>
    </w:div>
    <w:div w:id="1538228176">
      <w:bodyDiv w:val="1"/>
      <w:marLeft w:val="0"/>
      <w:marRight w:val="0"/>
      <w:marTop w:val="0"/>
      <w:marBottom w:val="0"/>
      <w:divBdr>
        <w:top w:val="none" w:sz="0" w:space="0" w:color="auto"/>
        <w:left w:val="none" w:sz="0" w:space="0" w:color="auto"/>
        <w:bottom w:val="none" w:sz="0" w:space="0" w:color="auto"/>
        <w:right w:val="none" w:sz="0" w:space="0" w:color="auto"/>
      </w:divBdr>
    </w:div>
    <w:div w:id="1664552251">
      <w:bodyDiv w:val="1"/>
      <w:marLeft w:val="0"/>
      <w:marRight w:val="0"/>
      <w:marTop w:val="0"/>
      <w:marBottom w:val="0"/>
      <w:divBdr>
        <w:top w:val="none" w:sz="0" w:space="0" w:color="auto"/>
        <w:left w:val="none" w:sz="0" w:space="0" w:color="auto"/>
        <w:bottom w:val="none" w:sz="0" w:space="0" w:color="auto"/>
        <w:right w:val="none" w:sz="0" w:space="0" w:color="auto"/>
      </w:divBdr>
    </w:div>
    <w:div w:id="208282541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2D2BA00-8F29-AA41-A04B-0F83FE74E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INSC 573: Systems Neuroscience (Neuroscience Core III)</vt:lpstr>
    </vt:vector>
  </TitlesOfParts>
  <Company>University of Pennsylvania</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 573: Systems Neuroscience (Neuroscience Core III)</dc:title>
  <dc:subject/>
  <dc:creator>School of Medicine</dc:creator>
  <cp:keywords/>
  <cp:lastModifiedBy>Clay, Christine</cp:lastModifiedBy>
  <cp:revision>20</cp:revision>
  <cp:lastPrinted>2012-11-27T20:45:00Z</cp:lastPrinted>
  <dcterms:created xsi:type="dcterms:W3CDTF">2018-10-25T11:07:00Z</dcterms:created>
  <dcterms:modified xsi:type="dcterms:W3CDTF">2019-12-16T14:16:00Z</dcterms:modified>
</cp:coreProperties>
</file>